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835" w:rsidRDefault="00A96FD6">
      <w:pPr>
        <w:jc w:val="center"/>
        <w:rPr>
          <w:rFonts w:hint="eastAsia"/>
          <w:b/>
          <w:bCs/>
          <w:u w:val="single"/>
        </w:rPr>
      </w:pPr>
      <w:r>
        <w:rPr>
          <w:b/>
          <w:bCs/>
          <w:u w:val="single"/>
        </w:rPr>
        <w:t>Summary:</w:t>
      </w:r>
    </w:p>
    <w:p w:rsidR="007C7835" w:rsidRDefault="00A96FD6">
      <w:pPr>
        <w:rPr>
          <w:rFonts w:hint="eastAsia"/>
        </w:rPr>
      </w:pPr>
      <w:r>
        <w:t xml:space="preserve">Working on a </w:t>
      </w:r>
      <w:proofErr w:type="spellStart"/>
      <w:r>
        <w:t>Blockchain</w:t>
      </w:r>
      <w:proofErr w:type="spellEnd"/>
      <w:r>
        <w:t xml:space="preserve"> application that caters towards the </w:t>
      </w:r>
      <w:proofErr w:type="gramStart"/>
      <w:r>
        <w:t>transparent  interaction</w:t>
      </w:r>
      <w:proofErr w:type="gramEnd"/>
      <w:r>
        <w:t xml:space="preserve"> between the farmers and the end consumers through an independent governing body.</w:t>
      </w:r>
    </w:p>
    <w:p w:rsidR="007C7835" w:rsidRDefault="007C7835">
      <w:pPr>
        <w:rPr>
          <w:rFonts w:hint="eastAsia"/>
        </w:rPr>
      </w:pPr>
    </w:p>
    <w:p w:rsidR="007C7835" w:rsidRDefault="00A96FD6">
      <w:pPr>
        <w:jc w:val="center"/>
        <w:rPr>
          <w:rFonts w:hint="eastAsia"/>
          <w:b/>
          <w:bCs/>
          <w:u w:val="single"/>
        </w:rPr>
      </w:pPr>
      <w:r>
        <w:rPr>
          <w:b/>
          <w:bCs/>
          <w:u w:val="single"/>
        </w:rPr>
        <w:t>Objectives:</w:t>
      </w:r>
    </w:p>
    <w:p w:rsidR="007C7835" w:rsidRDefault="007C7835">
      <w:pPr>
        <w:rPr>
          <w:rFonts w:hint="eastAsia"/>
          <w:b/>
          <w:bCs/>
          <w:u w:val="single"/>
        </w:rPr>
      </w:pPr>
    </w:p>
    <w:p w:rsidR="007C7835" w:rsidRDefault="007C7835">
      <w:pPr>
        <w:rPr>
          <w:rFonts w:hint="eastAsia"/>
          <w:u w:val="single"/>
        </w:rPr>
      </w:pPr>
    </w:p>
    <w:p w:rsidR="007C7835" w:rsidRDefault="00A96FD6">
      <w:pPr>
        <w:numPr>
          <w:ilvl w:val="0"/>
          <w:numId w:val="7"/>
        </w:numPr>
        <w:rPr>
          <w:rFonts w:hint="eastAsia"/>
          <w:b/>
          <w:bCs/>
        </w:rPr>
      </w:pPr>
      <w:r>
        <w:rPr>
          <w:rFonts w:ascii="Georgia;Arial;Verdana;helvetica" w:hAnsi="Georgia;Arial;Verdana;helvetica"/>
          <w:b/>
          <w:bCs/>
          <w:color w:val="333333"/>
          <w:sz w:val="26"/>
        </w:rPr>
        <w:t>Efficient Supply Chains in Developed Economies</w:t>
      </w:r>
      <w:r>
        <w:rPr>
          <w:b/>
          <w:bCs/>
        </w:rPr>
        <w:t xml:space="preserve"> </w:t>
      </w:r>
    </w:p>
    <w:p w:rsidR="007C7835" w:rsidRDefault="007C7835">
      <w:pPr>
        <w:ind w:left="720"/>
        <w:rPr>
          <w:rFonts w:hint="eastAsia"/>
        </w:rPr>
      </w:pPr>
    </w:p>
    <w:p w:rsidR="007C7835" w:rsidRDefault="00A96FD6">
      <w:pPr>
        <w:ind w:left="720"/>
        <w:rPr>
          <w:rFonts w:hint="eastAsia"/>
          <w:i/>
          <w:iCs/>
        </w:rPr>
      </w:pPr>
      <w:r>
        <w:rPr>
          <w:rFonts w:ascii="Georgia;Arial;Verdana;helvetica" w:hAnsi="Georgia;Arial;Verdana;helvetica"/>
          <w:i/>
          <w:iCs/>
          <w:color w:val="333333"/>
          <w:sz w:val="26"/>
        </w:rPr>
        <w:t xml:space="preserve">Possibly the </w:t>
      </w:r>
      <w:r>
        <w:rPr>
          <w:rFonts w:ascii="Georgia;Arial;Verdana;helvetica" w:hAnsi="Georgia;Arial;Verdana;helvetica"/>
          <w:i/>
          <w:iCs/>
          <w:color w:val="333333"/>
          <w:sz w:val="26"/>
        </w:rPr>
        <w:t xml:space="preserve">highest potential for </w:t>
      </w:r>
      <w:proofErr w:type="spellStart"/>
      <w:r>
        <w:rPr>
          <w:rFonts w:ascii="Georgia;Arial;Verdana;helvetica" w:hAnsi="Georgia;Arial;Verdana;helvetica"/>
          <w:i/>
          <w:iCs/>
          <w:color w:val="333333"/>
          <w:sz w:val="26"/>
        </w:rPr>
        <w:t>blockchain</w:t>
      </w:r>
      <w:proofErr w:type="spellEnd"/>
      <w:r>
        <w:rPr>
          <w:rFonts w:ascii="Georgia;Arial;Verdana;helvetica" w:hAnsi="Georgia;Arial;Verdana;helvetica"/>
          <w:i/>
          <w:iCs/>
          <w:color w:val="333333"/>
          <w:sz w:val="26"/>
        </w:rPr>
        <w:t xml:space="preserve"> in agriculture is in the developed world, where it can be very helpful in monitoring the supply chain of food products.</w:t>
      </w:r>
      <w:r>
        <w:rPr>
          <w:i/>
          <w:iCs/>
        </w:rPr>
        <w:t xml:space="preserve"> </w:t>
      </w:r>
    </w:p>
    <w:p w:rsidR="007C7835" w:rsidRDefault="007C7835">
      <w:pPr>
        <w:rPr>
          <w:rFonts w:hint="eastAsia"/>
        </w:rPr>
      </w:pPr>
    </w:p>
    <w:p w:rsidR="007C7835" w:rsidRDefault="00A96FD6">
      <w:pPr>
        <w:pStyle w:val="BodyText"/>
        <w:numPr>
          <w:ilvl w:val="0"/>
          <w:numId w:val="7"/>
        </w:numPr>
        <w:rPr>
          <w:rFonts w:ascii="Georgia;Arial;Verdana;helvetica" w:hAnsi="Georgia;Arial;Verdana;helvetica" w:hint="eastAsia"/>
          <w:b/>
          <w:bCs/>
          <w:color w:val="333333"/>
          <w:sz w:val="26"/>
        </w:rPr>
      </w:pPr>
      <w:r>
        <w:rPr>
          <w:rFonts w:ascii="Georgia;Arial;Verdana;helvetica" w:hAnsi="Georgia;Arial;Verdana;helvetica"/>
          <w:b/>
          <w:bCs/>
          <w:color w:val="333333"/>
          <w:sz w:val="26"/>
        </w:rPr>
        <w:t>Product tracking</w:t>
      </w:r>
    </w:p>
    <w:p w:rsidR="007C7835" w:rsidRDefault="00A96FD6">
      <w:pPr>
        <w:pStyle w:val="BodyText"/>
        <w:rPr>
          <w:rFonts w:hint="eastAsia"/>
        </w:rPr>
      </w:pPr>
      <w:r>
        <w:rPr>
          <w:rFonts w:ascii="Georgia;Arial;Verdana;helvetica" w:hAnsi="Georgia;Arial;Verdana;helvetica"/>
          <w:color w:val="333333"/>
          <w:sz w:val="26"/>
        </w:rPr>
        <w:tab/>
      </w:r>
      <w:r>
        <w:rPr>
          <w:rFonts w:ascii="Georgia;Arial;Verdana;helvetica" w:hAnsi="Georgia;Arial;Verdana;helvetica"/>
          <w:i/>
          <w:iCs/>
          <w:color w:val="333333"/>
          <w:sz w:val="26"/>
        </w:rPr>
        <w:t xml:space="preserve">By providing both parties with access to information on similar transactions, </w:t>
      </w:r>
      <w:r>
        <w:rPr>
          <w:rFonts w:ascii="Georgia;Arial;Verdana;helvetica" w:hAnsi="Georgia;Arial;Verdana;helvetica"/>
          <w:i/>
          <w:iCs/>
          <w:color w:val="333333"/>
          <w:sz w:val="26"/>
        </w:rPr>
        <w:tab/>
        <w:t xml:space="preserve">as </w:t>
      </w:r>
      <w:r>
        <w:rPr>
          <w:rFonts w:ascii="Georgia;Arial;Verdana;helvetica" w:hAnsi="Georgia;Arial;Verdana;helvetica"/>
          <w:i/>
          <w:iCs/>
          <w:color w:val="333333"/>
          <w:sz w:val="26"/>
        </w:rPr>
        <w:tab/>
      </w:r>
      <w:r>
        <w:rPr>
          <w:rFonts w:ascii="Georgia;Arial;Verdana;helvetica" w:hAnsi="Georgia;Arial;Verdana;helvetica"/>
          <w:i/>
          <w:iCs/>
          <w:color w:val="333333"/>
          <w:sz w:val="26"/>
        </w:rPr>
        <w:t xml:space="preserve">well as on the current stock price of goods, even suppliers in rural areas </w:t>
      </w:r>
      <w:r>
        <w:rPr>
          <w:rFonts w:ascii="Georgia;Arial;Verdana;helvetica" w:hAnsi="Georgia;Arial;Verdana;helvetica"/>
          <w:i/>
          <w:iCs/>
          <w:color w:val="333333"/>
          <w:sz w:val="26"/>
        </w:rPr>
        <w:tab/>
        <w:t xml:space="preserve">are able </w:t>
      </w:r>
      <w:r>
        <w:rPr>
          <w:rFonts w:ascii="Georgia;Arial;Verdana;helvetica" w:hAnsi="Georgia;Arial;Verdana;helvetica"/>
          <w:i/>
          <w:iCs/>
          <w:color w:val="333333"/>
          <w:sz w:val="26"/>
        </w:rPr>
        <w:tab/>
        <w:t xml:space="preserve">to determine what their harvest is currently worth and sell it to </w:t>
      </w:r>
      <w:r>
        <w:rPr>
          <w:rFonts w:ascii="Georgia;Arial;Verdana;helvetica" w:hAnsi="Georgia;Arial;Verdana;helvetica"/>
          <w:i/>
          <w:iCs/>
          <w:color w:val="333333"/>
          <w:sz w:val="26"/>
        </w:rPr>
        <w:tab/>
        <w:t xml:space="preserve">distributors at a </w:t>
      </w:r>
      <w:r>
        <w:rPr>
          <w:rFonts w:ascii="Georgia;Arial;Verdana;helvetica" w:hAnsi="Georgia;Arial;Verdana;helvetica"/>
          <w:i/>
          <w:iCs/>
          <w:color w:val="333333"/>
          <w:sz w:val="26"/>
        </w:rPr>
        <w:tab/>
        <w:t>price that reflects global market conditions.</w:t>
      </w:r>
      <w:r>
        <w:rPr>
          <w:i/>
          <w:iCs/>
        </w:rPr>
        <w:t xml:space="preserve"> </w:t>
      </w:r>
    </w:p>
    <w:p w:rsidR="007C7835" w:rsidRDefault="00A96FD6">
      <w:pPr>
        <w:pStyle w:val="BodyText"/>
        <w:numPr>
          <w:ilvl w:val="0"/>
          <w:numId w:val="7"/>
        </w:numPr>
        <w:rPr>
          <w:rFonts w:ascii="Georgia;Arial;Verdana;helvetica" w:hAnsi="Georgia;Arial;Verdana;helvetica" w:hint="eastAsia"/>
          <w:b/>
          <w:bCs/>
          <w:color w:val="333333"/>
          <w:sz w:val="26"/>
        </w:rPr>
      </w:pPr>
      <w:r>
        <w:rPr>
          <w:rFonts w:ascii="Georgia;Arial;Verdana;helvetica" w:hAnsi="Georgia;Arial;Verdana;helvetica"/>
          <w:b/>
          <w:bCs/>
          <w:color w:val="333333"/>
          <w:sz w:val="26"/>
        </w:rPr>
        <w:t>Tracing origin</w:t>
      </w:r>
    </w:p>
    <w:p w:rsidR="007C7835" w:rsidRDefault="00A96FD6">
      <w:pPr>
        <w:pStyle w:val="BodyText"/>
        <w:ind w:left="720"/>
        <w:rPr>
          <w:rFonts w:ascii="Georgia;Arial;Verdana;helvetica" w:hAnsi="Georgia;Arial;Verdana;helvetica" w:hint="eastAsia"/>
          <w:i/>
          <w:iCs/>
          <w:color w:val="333333"/>
          <w:sz w:val="26"/>
        </w:rPr>
      </w:pPr>
      <w:r>
        <w:rPr>
          <w:rFonts w:ascii="Georgia;Arial;Verdana;helvetica" w:hAnsi="Georgia;Arial;Verdana;helvetica"/>
          <w:i/>
          <w:iCs/>
          <w:color w:val="333333"/>
          <w:sz w:val="26"/>
        </w:rPr>
        <w:t xml:space="preserve">By establishing a </w:t>
      </w:r>
      <w:proofErr w:type="spellStart"/>
      <w:r>
        <w:rPr>
          <w:rFonts w:ascii="Georgia;Arial;Verdana;helvetica" w:hAnsi="Georgia;Arial;Verdana;helvetica"/>
          <w:i/>
          <w:iCs/>
          <w:color w:val="333333"/>
          <w:sz w:val="26"/>
        </w:rPr>
        <w:t>blockchain</w:t>
      </w:r>
      <w:proofErr w:type="spellEnd"/>
      <w:r>
        <w:rPr>
          <w:rFonts w:ascii="Georgia;Arial;Verdana;helvetica" w:hAnsi="Georgia;Arial;Verdana;helvetica"/>
          <w:i/>
          <w:iCs/>
          <w:color w:val="333333"/>
          <w:sz w:val="26"/>
        </w:rPr>
        <w:t xml:space="preserve">-driven ecosystem for the registration, payment, and transport of crops or other agricultural products, retailers can also verify easily that the product they are receiving is exactly what they paid for </w:t>
      </w:r>
    </w:p>
    <w:p w:rsidR="007C7835" w:rsidRDefault="00A96FD6">
      <w:pPr>
        <w:pStyle w:val="BodyText"/>
        <w:numPr>
          <w:ilvl w:val="0"/>
          <w:numId w:val="7"/>
        </w:numPr>
        <w:rPr>
          <w:rFonts w:ascii="Georgia;Arial;Verdana;helvetica" w:hAnsi="Georgia;Arial;Verdana;helvetica" w:hint="eastAsia"/>
          <w:b/>
          <w:bCs/>
          <w:color w:val="333333"/>
          <w:sz w:val="26"/>
        </w:rPr>
      </w:pPr>
      <w:r>
        <w:rPr>
          <w:rFonts w:ascii="Georgia;Arial;Verdana;helvetica" w:hAnsi="Georgia;Arial;Verdana;helvetica"/>
          <w:b/>
          <w:bCs/>
          <w:color w:val="333333"/>
          <w:sz w:val="26"/>
        </w:rPr>
        <w:t>Fair pricing and decreas</w:t>
      </w:r>
      <w:r>
        <w:rPr>
          <w:rFonts w:ascii="Georgia;Arial;Verdana;helvetica" w:hAnsi="Georgia;Arial;Verdana;helvetica"/>
          <w:b/>
          <w:bCs/>
          <w:color w:val="333333"/>
          <w:sz w:val="26"/>
        </w:rPr>
        <w:t>ed transaction fees</w:t>
      </w:r>
    </w:p>
    <w:p w:rsidR="007C7835" w:rsidRDefault="00A96FD6">
      <w:pPr>
        <w:pStyle w:val="BodyText"/>
        <w:ind w:left="720"/>
        <w:rPr>
          <w:rFonts w:ascii="Georgia;Arial;Verdana;helvetica" w:hAnsi="Georgia;Arial;Verdana;helvetica" w:hint="eastAsia"/>
          <w:color w:val="333333"/>
          <w:sz w:val="26"/>
        </w:rPr>
      </w:pPr>
      <w:proofErr w:type="spellStart"/>
      <w:r>
        <w:rPr>
          <w:rFonts w:ascii="Georgia;Arial;Verdana;helvetica" w:hAnsi="Georgia;Arial;Verdana;helvetica"/>
          <w:i/>
          <w:iCs/>
          <w:color w:val="333333"/>
          <w:sz w:val="26"/>
        </w:rPr>
        <w:t>Blockchain</w:t>
      </w:r>
      <w:proofErr w:type="spellEnd"/>
      <w:r>
        <w:rPr>
          <w:rFonts w:ascii="Georgia;Arial;Verdana;helvetica" w:hAnsi="Georgia;Arial;Verdana;helvetica"/>
          <w:i/>
          <w:iCs/>
          <w:color w:val="333333"/>
          <w:sz w:val="26"/>
        </w:rPr>
        <w:t xml:space="preserve"> can provide an easy solution for both buyers and suppliers seeking to negotiate a fair price for their product.</w:t>
      </w:r>
      <w:r>
        <w:rPr>
          <w:rFonts w:ascii="Georgia;Arial;Verdana;helvetica" w:hAnsi="Georgia;Arial;Verdana;helvetica"/>
          <w:color w:val="333333"/>
          <w:sz w:val="26"/>
        </w:rPr>
        <w:t xml:space="preserve"> </w:t>
      </w:r>
    </w:p>
    <w:p w:rsidR="007C7835" w:rsidRDefault="00A96FD6">
      <w:pPr>
        <w:pStyle w:val="BodyText"/>
        <w:numPr>
          <w:ilvl w:val="0"/>
          <w:numId w:val="7"/>
        </w:numPr>
        <w:rPr>
          <w:rFonts w:hint="eastAsia"/>
          <w:u w:val="single"/>
        </w:rPr>
      </w:pPr>
      <w:r>
        <w:rPr>
          <w:rStyle w:val="StrongEmphasis"/>
          <w:rFonts w:ascii="Georgia;Arial;Verdana;helvetica" w:hAnsi="Georgia;Arial;Verdana;helvetica"/>
          <w:color w:val="333333"/>
          <w:sz w:val="26"/>
        </w:rPr>
        <w:t>Minimizing Human Error</w:t>
      </w:r>
    </w:p>
    <w:p w:rsidR="007C7835" w:rsidRDefault="00A96FD6">
      <w:pPr>
        <w:pStyle w:val="BodyText"/>
        <w:rPr>
          <w:rFonts w:hint="eastAsia"/>
        </w:rPr>
      </w:pPr>
      <w:r>
        <w:rPr>
          <w:rStyle w:val="StrongEmphasis"/>
          <w:rFonts w:ascii="Georgia;Arial;Verdana;helvetica" w:hAnsi="Georgia;Arial;Verdana;helvetica"/>
          <w:color w:val="333333"/>
          <w:sz w:val="26"/>
        </w:rPr>
        <w:tab/>
      </w:r>
      <w:proofErr w:type="spellStart"/>
      <w:proofErr w:type="gramStart"/>
      <w:r>
        <w:rPr>
          <w:rStyle w:val="StrongEmphasis"/>
          <w:rFonts w:ascii="Georgia;Arial;Verdana;helvetica" w:hAnsi="Georgia;Arial;Verdana;helvetica"/>
          <w:b w:val="0"/>
          <w:i/>
          <w:iCs/>
          <w:color w:val="333333"/>
          <w:sz w:val="26"/>
        </w:rPr>
        <w:t>Blockchain</w:t>
      </w:r>
      <w:proofErr w:type="spellEnd"/>
      <w:r>
        <w:rPr>
          <w:rStyle w:val="StrongEmphasis"/>
          <w:rFonts w:ascii="Georgia;Arial;Verdana;helvetica" w:hAnsi="Georgia;Arial;Verdana;helvetica"/>
          <w:b w:val="0"/>
          <w:i/>
          <w:iCs/>
          <w:color w:val="333333"/>
          <w:sz w:val="26"/>
        </w:rPr>
        <w:t xml:space="preserve">  can</w:t>
      </w:r>
      <w:proofErr w:type="gramEnd"/>
      <w:r>
        <w:rPr>
          <w:rStyle w:val="StrongEmphasis"/>
          <w:rFonts w:ascii="Georgia;Arial;Verdana;helvetica" w:hAnsi="Georgia;Arial;Verdana;helvetica"/>
          <w:b w:val="0"/>
          <w:i/>
          <w:iCs/>
          <w:color w:val="333333"/>
          <w:sz w:val="26"/>
        </w:rPr>
        <w:t xml:space="preserve"> also be used to minimize physical and financial losses in the </w:t>
      </w:r>
      <w:r>
        <w:rPr>
          <w:rStyle w:val="StrongEmphasis"/>
          <w:rFonts w:ascii="Georgia;Arial;Verdana;helvetica" w:hAnsi="Georgia;Arial;Verdana;helvetica"/>
          <w:b w:val="0"/>
          <w:i/>
          <w:iCs/>
          <w:color w:val="333333"/>
          <w:sz w:val="26"/>
        </w:rPr>
        <w:tab/>
        <w:t>agricultu</w:t>
      </w:r>
      <w:r>
        <w:rPr>
          <w:rStyle w:val="StrongEmphasis"/>
          <w:rFonts w:ascii="Georgia;Arial;Verdana;helvetica" w:hAnsi="Georgia;Arial;Verdana;helvetica"/>
          <w:b w:val="0"/>
          <w:i/>
          <w:iCs/>
          <w:color w:val="333333"/>
          <w:sz w:val="26"/>
        </w:rPr>
        <w:t>ral sector caused by human errors.</w:t>
      </w:r>
      <w:r>
        <w:rPr>
          <w:rStyle w:val="StrongEmphasis"/>
          <w:rFonts w:ascii="Georgia;Arial;Verdana;helvetica" w:hAnsi="Georgia;Arial;Verdana;helvetica"/>
          <w:i/>
          <w:iCs/>
          <w:color w:val="333333"/>
          <w:sz w:val="26"/>
        </w:rPr>
        <w:t xml:space="preserve"> </w:t>
      </w:r>
    </w:p>
    <w:p w:rsidR="007C7835" w:rsidRDefault="00A96FD6">
      <w:pPr>
        <w:pStyle w:val="BodyText"/>
        <w:numPr>
          <w:ilvl w:val="0"/>
          <w:numId w:val="7"/>
        </w:numPr>
        <w:rPr>
          <w:rFonts w:hint="eastAsia"/>
          <w:u w:val="single"/>
        </w:rPr>
      </w:pPr>
      <w:r>
        <w:rPr>
          <w:rStyle w:val="StrongEmphasis"/>
          <w:rFonts w:ascii="Georgia;Arial;Verdana;helvetica" w:hAnsi="Georgia;Arial;Verdana;helvetica"/>
          <w:color w:val="333333"/>
          <w:sz w:val="26"/>
        </w:rPr>
        <w:t>Management transparent transactions</w:t>
      </w:r>
    </w:p>
    <w:p w:rsidR="007C7835" w:rsidRDefault="00A96FD6">
      <w:pPr>
        <w:pStyle w:val="BodyText"/>
        <w:ind w:left="720"/>
        <w:rPr>
          <w:rFonts w:hint="eastAsia"/>
          <w:u w:val="single"/>
        </w:rPr>
      </w:pPr>
      <w:proofErr w:type="spellStart"/>
      <w:r>
        <w:rPr>
          <w:rStyle w:val="StrongEmphasis"/>
          <w:rFonts w:ascii="Georgia;Arial;Verdana;helvetica" w:hAnsi="Georgia;Arial;Verdana;helvetica"/>
          <w:b w:val="0"/>
          <w:i/>
          <w:iCs/>
          <w:color w:val="333333"/>
          <w:sz w:val="26"/>
        </w:rPr>
        <w:t>Blockchain</w:t>
      </w:r>
      <w:proofErr w:type="spellEnd"/>
      <w:r>
        <w:rPr>
          <w:rStyle w:val="StrongEmphasis"/>
          <w:rFonts w:ascii="Georgia;Arial;Verdana;helvetica" w:hAnsi="Georgia;Arial;Verdana;helvetica"/>
          <w:b w:val="0"/>
          <w:i/>
          <w:iCs/>
          <w:color w:val="333333"/>
          <w:sz w:val="26"/>
        </w:rPr>
        <w:t xml:space="preserve"> enables both small farm firms and agricultural concerns to be able to keep track of their transactions</w:t>
      </w:r>
      <w:r>
        <w:rPr>
          <w:rStyle w:val="StrongEmphasis"/>
          <w:rFonts w:ascii="Georgia;Arial;Verdana;helvetica" w:hAnsi="Georgia;Arial;Verdana;helvetica"/>
          <w:i/>
          <w:iCs/>
          <w:color w:val="333333"/>
          <w:sz w:val="26"/>
        </w:rPr>
        <w:t xml:space="preserve"> </w:t>
      </w:r>
      <w:r>
        <w:rPr>
          <w:rStyle w:val="StrongEmphasis"/>
          <w:rFonts w:ascii="Georgia;Arial;Verdana;helvetica" w:hAnsi="Georgia;Arial;Verdana;helvetica"/>
          <w:b w:val="0"/>
          <w:bCs w:val="0"/>
          <w:i/>
          <w:iCs/>
          <w:color w:val="333333"/>
          <w:sz w:val="26"/>
        </w:rPr>
        <w:t>to maintain accountability</w:t>
      </w:r>
    </w:p>
    <w:p w:rsidR="007C7835" w:rsidRDefault="00A96FD6">
      <w:pPr>
        <w:pStyle w:val="BodyText"/>
        <w:numPr>
          <w:ilvl w:val="0"/>
          <w:numId w:val="7"/>
        </w:numPr>
        <w:rPr>
          <w:rFonts w:ascii="Georgia;Arial;Verdana;helvetica" w:hAnsi="Georgia;Arial;Verdana;helvetica" w:hint="eastAsia"/>
          <w:b/>
          <w:bCs/>
          <w:color w:val="333333"/>
          <w:sz w:val="26"/>
        </w:rPr>
      </w:pPr>
      <w:r>
        <w:rPr>
          <w:rFonts w:ascii="Georgia;Arial;Verdana;helvetica" w:hAnsi="Georgia;Arial;Verdana;helvetica"/>
          <w:b/>
          <w:bCs/>
          <w:color w:val="333333"/>
          <w:sz w:val="26"/>
        </w:rPr>
        <w:t>Efficient financing</w:t>
      </w:r>
    </w:p>
    <w:p w:rsidR="007C7835" w:rsidRDefault="00A96FD6">
      <w:pPr>
        <w:pStyle w:val="BodyText"/>
        <w:ind w:left="720"/>
        <w:rPr>
          <w:rFonts w:ascii="Georgia;Arial;Verdana;helvetica" w:hAnsi="Georgia;Arial;Verdana;helvetica" w:hint="eastAsia"/>
          <w:b/>
          <w:bCs/>
          <w:i/>
          <w:iCs/>
          <w:color w:val="333333"/>
          <w:sz w:val="26"/>
        </w:rPr>
      </w:pPr>
      <w:r>
        <w:rPr>
          <w:rFonts w:ascii="Georgia;Arial;Verdana;helvetica" w:hAnsi="Georgia;Arial;Verdana;helvetica"/>
          <w:bCs/>
          <w:i/>
          <w:iCs/>
          <w:color w:val="333333"/>
          <w:sz w:val="26"/>
        </w:rPr>
        <w:t xml:space="preserve">But also financial </w:t>
      </w:r>
      <w:r>
        <w:rPr>
          <w:rFonts w:ascii="Georgia;Arial;Verdana;helvetica" w:hAnsi="Georgia;Arial;Verdana;helvetica"/>
          <w:bCs/>
          <w:i/>
          <w:iCs/>
          <w:color w:val="333333"/>
          <w:sz w:val="26"/>
        </w:rPr>
        <w:t xml:space="preserve">transactions between farmers and buyers, that are nowadays hugely inefficient, could be improved thanks to </w:t>
      </w:r>
      <w:proofErr w:type="spellStart"/>
      <w:r>
        <w:rPr>
          <w:rFonts w:ascii="Georgia;Arial;Verdana;helvetica" w:hAnsi="Georgia;Arial;Verdana;helvetica"/>
          <w:bCs/>
          <w:i/>
          <w:iCs/>
          <w:color w:val="333333"/>
          <w:sz w:val="26"/>
        </w:rPr>
        <w:t>blockchain</w:t>
      </w:r>
      <w:proofErr w:type="spellEnd"/>
      <w:r>
        <w:rPr>
          <w:rFonts w:ascii="Georgia;Arial;Verdana;helvetica" w:hAnsi="Georgia;Arial;Verdana;helvetica"/>
          <w:bCs/>
          <w:i/>
          <w:iCs/>
          <w:color w:val="333333"/>
          <w:sz w:val="26"/>
        </w:rPr>
        <w:t xml:space="preserve"> technology.</w:t>
      </w:r>
      <w:r>
        <w:rPr>
          <w:rFonts w:ascii="Georgia;Arial;Verdana;helvetica" w:hAnsi="Georgia;Arial;Verdana;helvetica"/>
          <w:b/>
          <w:bCs/>
          <w:i/>
          <w:iCs/>
          <w:color w:val="333333"/>
          <w:sz w:val="26"/>
        </w:rPr>
        <w:t xml:space="preserve"> </w:t>
      </w:r>
    </w:p>
    <w:p w:rsidR="007C7835" w:rsidRDefault="007C7835">
      <w:pPr>
        <w:pStyle w:val="BodyText"/>
        <w:rPr>
          <w:rFonts w:ascii="Georgia;Arial;Verdana;helvetica" w:hAnsi="Georgia;Arial;Verdana;helvetica" w:hint="eastAsia"/>
          <w:b/>
          <w:bCs/>
          <w:color w:val="333333"/>
          <w:sz w:val="26"/>
        </w:rPr>
      </w:pPr>
    </w:p>
    <w:p w:rsidR="007C7835" w:rsidRDefault="007C7835">
      <w:pPr>
        <w:pStyle w:val="BodyText"/>
        <w:rPr>
          <w:rFonts w:ascii="Georgia;Arial;Verdana;helvetica" w:hAnsi="Georgia;Arial;Verdana;helvetica" w:hint="eastAsia"/>
          <w:b/>
          <w:bCs/>
          <w:color w:val="333333"/>
          <w:sz w:val="26"/>
        </w:rPr>
      </w:pPr>
    </w:p>
    <w:p w:rsidR="007C7835" w:rsidRDefault="00A96FD6">
      <w:pPr>
        <w:pStyle w:val="BodyText"/>
        <w:numPr>
          <w:ilvl w:val="0"/>
          <w:numId w:val="7"/>
        </w:numPr>
        <w:rPr>
          <w:rFonts w:hint="eastAsia"/>
          <w:u w:val="single"/>
        </w:rPr>
      </w:pPr>
      <w:r>
        <w:rPr>
          <w:rStyle w:val="StrongEmphasis"/>
          <w:rFonts w:ascii="Georgia;Arial;Verdana;helvetica" w:hAnsi="Georgia;Arial;Verdana;helvetica"/>
          <w:color w:val="333333"/>
          <w:sz w:val="26"/>
        </w:rPr>
        <w:lastRenderedPageBreak/>
        <w:t>Smart farm contracts</w:t>
      </w:r>
    </w:p>
    <w:p w:rsidR="007C7835" w:rsidRDefault="00A96FD6">
      <w:pPr>
        <w:pStyle w:val="BodyText"/>
        <w:ind w:left="720"/>
        <w:rPr>
          <w:rFonts w:hint="eastAsia"/>
        </w:rPr>
      </w:pPr>
      <w:r>
        <w:rPr>
          <w:rStyle w:val="StrongEmphasis"/>
          <w:rFonts w:ascii="Georgia;Arial;Verdana;helvetica" w:hAnsi="Georgia;Arial;Verdana;helvetica"/>
          <w:b w:val="0"/>
          <w:bCs w:val="0"/>
          <w:i/>
          <w:iCs/>
          <w:color w:val="333333"/>
          <w:sz w:val="26"/>
        </w:rPr>
        <w:t>P</w:t>
      </w:r>
      <w:r>
        <w:rPr>
          <w:rStyle w:val="StrongEmphasis"/>
          <w:rFonts w:ascii="Georgia;Arial;Verdana;helvetica" w:hAnsi="Georgia;Arial;Verdana;helvetica"/>
          <w:b w:val="0"/>
          <w:i/>
          <w:iCs/>
          <w:color w:val="333333"/>
          <w:sz w:val="26"/>
        </w:rPr>
        <w:t xml:space="preserve">rovision of agricultural services linked to conditions and rules that could be specified in the </w:t>
      </w:r>
      <w:proofErr w:type="spellStart"/>
      <w:r>
        <w:rPr>
          <w:rStyle w:val="StrongEmphasis"/>
          <w:rFonts w:ascii="Georgia;Arial;Verdana;helvetica" w:hAnsi="Georgia;Arial;Verdana;helvetica"/>
          <w:b w:val="0"/>
          <w:i/>
          <w:iCs/>
          <w:color w:val="333333"/>
          <w:sz w:val="26"/>
        </w:rPr>
        <w:t>blockchain</w:t>
      </w:r>
      <w:proofErr w:type="spellEnd"/>
      <w:r>
        <w:rPr>
          <w:rStyle w:val="StrongEmphasis"/>
          <w:rFonts w:ascii="Georgia;Arial;Verdana;helvetica" w:hAnsi="Georgia;Arial;Verdana;helvetica"/>
          <w:b w:val="0"/>
          <w:i/>
          <w:iCs/>
          <w:color w:val="333333"/>
          <w:sz w:val="26"/>
        </w:rPr>
        <w:t>, fulfillment of which is verified via the technology platform</w:t>
      </w:r>
      <w:r>
        <w:rPr>
          <w:rStyle w:val="StrongEmphasis"/>
          <w:rFonts w:ascii="Georgia;Arial;Verdana;helvetica" w:hAnsi="Georgia;Arial;Verdana;helvetica"/>
          <w:i/>
          <w:iCs/>
          <w:color w:val="333333"/>
          <w:sz w:val="26"/>
        </w:rPr>
        <w:t xml:space="preserve"> </w:t>
      </w:r>
    </w:p>
    <w:p w:rsidR="007C7835" w:rsidRDefault="00A96FD6">
      <w:pPr>
        <w:pStyle w:val="BodyText"/>
        <w:numPr>
          <w:ilvl w:val="0"/>
          <w:numId w:val="7"/>
        </w:numPr>
        <w:rPr>
          <w:rFonts w:ascii="Georgia;Arial;Verdana;helvetica" w:hAnsi="Georgia;Arial;Verdana;helvetica" w:hint="eastAsia"/>
          <w:b/>
          <w:bCs/>
          <w:color w:val="333333"/>
          <w:sz w:val="26"/>
        </w:rPr>
      </w:pPr>
      <w:r>
        <w:rPr>
          <w:rFonts w:ascii="Georgia;Arial;Verdana;helvetica" w:hAnsi="Georgia;Arial;Verdana;helvetica"/>
          <w:b/>
          <w:bCs/>
          <w:color w:val="333333"/>
          <w:sz w:val="26"/>
        </w:rPr>
        <w:t>Land registry</w:t>
      </w:r>
    </w:p>
    <w:p w:rsidR="007C7835" w:rsidRDefault="00A96FD6">
      <w:pPr>
        <w:pStyle w:val="BodyText"/>
        <w:ind w:left="720"/>
        <w:rPr>
          <w:rFonts w:ascii="Georgia;Arial;Verdana;helvetica" w:hAnsi="Georgia;Arial;Verdana;helvetica" w:hint="eastAsia"/>
          <w:b/>
          <w:bCs/>
          <w:color w:val="333333"/>
          <w:sz w:val="26"/>
        </w:rPr>
      </w:pPr>
      <w:r>
        <w:rPr>
          <w:rFonts w:ascii="Georgia;Arial;Verdana;helvetica" w:hAnsi="Georgia;Arial;Verdana;helvetica"/>
          <w:bCs/>
          <w:i/>
          <w:iCs/>
          <w:color w:val="333333"/>
          <w:sz w:val="26"/>
        </w:rPr>
        <w:t>Record land ownership in the country</w:t>
      </w:r>
      <w:r>
        <w:rPr>
          <w:rFonts w:ascii="Georgia;Arial;Verdana;helvetica" w:hAnsi="Georgia;Arial;Verdana;helvetica"/>
          <w:b/>
          <w:bCs/>
          <w:color w:val="333333"/>
          <w:sz w:val="26"/>
        </w:rPr>
        <w:t xml:space="preserve"> </w:t>
      </w:r>
    </w:p>
    <w:p w:rsidR="007C7835" w:rsidRDefault="00A96FD6">
      <w:pPr>
        <w:numPr>
          <w:ilvl w:val="0"/>
          <w:numId w:val="7"/>
        </w:numPr>
        <w:rPr>
          <w:rFonts w:hint="eastAsia"/>
          <w:b/>
          <w:bCs/>
        </w:rPr>
      </w:pPr>
      <w:r>
        <w:rPr>
          <w:rFonts w:ascii="Georgia;Arial;Verdana;helvetica" w:hAnsi="Georgia;Arial;Verdana;helvetica"/>
          <w:b/>
          <w:bCs/>
          <w:color w:val="333333"/>
          <w:sz w:val="26"/>
        </w:rPr>
        <w:t>The concept of Smart Farms</w:t>
      </w:r>
      <w:r>
        <w:rPr>
          <w:b/>
          <w:bCs/>
        </w:rPr>
        <w:t xml:space="preserve"> &amp;</w:t>
      </w:r>
      <w:r>
        <w:rPr>
          <w:b/>
          <w:bCs/>
        </w:rPr>
        <w:t xml:space="preserve"> Data Monitoring</w:t>
      </w:r>
    </w:p>
    <w:p w:rsidR="007C7835" w:rsidRDefault="00A96FD6">
      <w:pPr>
        <w:ind w:left="720"/>
        <w:rPr>
          <w:rFonts w:hint="eastAsia"/>
          <w:b/>
          <w:bCs/>
        </w:rPr>
      </w:pPr>
      <w:r>
        <w:rPr>
          <w:b/>
          <w:bCs/>
        </w:rPr>
        <w:t xml:space="preserve"> </w:t>
      </w:r>
    </w:p>
    <w:p w:rsidR="007C7835" w:rsidRDefault="00A96FD6">
      <w:pPr>
        <w:ind w:left="720"/>
        <w:rPr>
          <w:rFonts w:hint="eastAsia"/>
          <w:i/>
          <w:iCs/>
        </w:rPr>
      </w:pPr>
      <w:r>
        <w:rPr>
          <w:rFonts w:ascii="Georgia;Arial;Verdana;helvetica" w:hAnsi="Georgia;Arial;Verdana;helvetica"/>
          <w:i/>
          <w:iCs/>
          <w:color w:val="333333"/>
          <w:sz w:val="26"/>
        </w:rPr>
        <w:t xml:space="preserve">Wireless sensors can be integrated into fields to monitor crop growth, harvesting, and subsequent yield, with all of the data recorded onto the </w:t>
      </w:r>
      <w:proofErr w:type="spellStart"/>
      <w:r>
        <w:rPr>
          <w:rFonts w:ascii="Georgia;Arial;Verdana;helvetica" w:hAnsi="Georgia;Arial;Verdana;helvetica"/>
          <w:i/>
          <w:iCs/>
          <w:color w:val="333333"/>
          <w:sz w:val="26"/>
        </w:rPr>
        <w:t>blockchain</w:t>
      </w:r>
      <w:proofErr w:type="spellEnd"/>
      <w:r>
        <w:rPr>
          <w:rFonts w:ascii="Georgia;Arial;Verdana;helvetica" w:hAnsi="Georgia;Arial;Verdana;helvetica"/>
          <w:i/>
          <w:iCs/>
          <w:color w:val="333333"/>
          <w:sz w:val="26"/>
        </w:rPr>
        <w:t xml:space="preserve"> which further</w:t>
      </w:r>
      <w:r>
        <w:rPr>
          <w:rStyle w:val="StrongEmphasis"/>
          <w:rFonts w:ascii="Georgia;Arial;Verdana;helvetica" w:hAnsi="Georgia;Arial;Verdana;helvetica"/>
          <w:b w:val="0"/>
          <w:i/>
          <w:iCs/>
          <w:color w:val="333333"/>
          <w:sz w:val="26"/>
        </w:rPr>
        <w:t xml:space="preserve"> allows farmers to capture data in real-time.</w:t>
      </w:r>
    </w:p>
    <w:p w:rsidR="007C7835" w:rsidRDefault="007C7835">
      <w:pPr>
        <w:rPr>
          <w:rFonts w:hint="eastAsia"/>
        </w:rPr>
      </w:pPr>
    </w:p>
    <w:p w:rsidR="007C7835" w:rsidRDefault="007C7835">
      <w:pPr>
        <w:ind w:left="720"/>
        <w:rPr>
          <w:rFonts w:hint="eastAsia"/>
        </w:rPr>
      </w:pPr>
    </w:p>
    <w:p w:rsidR="007C7835" w:rsidRDefault="00A96FD6">
      <w:pPr>
        <w:numPr>
          <w:ilvl w:val="0"/>
          <w:numId w:val="15"/>
        </w:numPr>
        <w:jc w:val="center"/>
        <w:rPr>
          <w:rFonts w:hint="eastAsia"/>
        </w:rPr>
      </w:pPr>
      <w:proofErr w:type="spellStart"/>
      <w:r>
        <w:rPr>
          <w:b/>
          <w:bCs/>
        </w:rPr>
        <w:t>BlockChain</w:t>
      </w:r>
      <w:proofErr w:type="spellEnd"/>
      <w:r>
        <w:rPr>
          <w:b/>
          <w:bCs/>
        </w:rPr>
        <w:t xml:space="preserve"> Technology</w:t>
      </w:r>
      <w:r>
        <w:rPr>
          <w:b/>
          <w:bCs/>
        </w:rPr>
        <w:t xml:space="preserve"> used</w:t>
      </w:r>
    </w:p>
    <w:p w:rsidR="007C7835" w:rsidRDefault="007C7835">
      <w:pPr>
        <w:rPr>
          <w:rFonts w:hint="eastAsia"/>
        </w:rPr>
      </w:pPr>
    </w:p>
    <w:p w:rsidR="007C7835" w:rsidRDefault="00A96FD6">
      <w:pPr>
        <w:numPr>
          <w:ilvl w:val="0"/>
          <w:numId w:val="14"/>
        </w:numPr>
        <w:rPr>
          <w:rFonts w:hint="eastAsia"/>
        </w:rPr>
      </w:pPr>
      <w:r>
        <w:t>ETHEREUM</w:t>
      </w:r>
    </w:p>
    <w:p w:rsidR="007C7835" w:rsidRDefault="007C7835">
      <w:pPr>
        <w:rPr>
          <w:rFonts w:hint="eastAsia"/>
        </w:rPr>
      </w:pPr>
    </w:p>
    <w:p w:rsidR="007C7835" w:rsidRDefault="00A96FD6">
      <w:pPr>
        <w:numPr>
          <w:ilvl w:val="0"/>
          <w:numId w:val="16"/>
        </w:numPr>
        <w:rPr>
          <w:rFonts w:hint="eastAsia"/>
        </w:rPr>
      </w:pPr>
      <w:proofErr w:type="spellStart"/>
      <w:r>
        <w:rPr>
          <w:rFonts w:cstheme="minorHAnsi"/>
          <w:b/>
          <w:bCs/>
          <w:color w:val="252525"/>
          <w:shd w:val="clear" w:color="auto" w:fill="FFFFFF"/>
        </w:rPr>
        <w:t>Ethereum</w:t>
      </w:r>
      <w:proofErr w:type="spellEnd"/>
      <w:r>
        <w:rPr>
          <w:rStyle w:val="apple-converted-space"/>
          <w:rFonts w:cstheme="minorHAnsi"/>
          <w:color w:val="252525"/>
          <w:shd w:val="clear" w:color="auto" w:fill="FFFFFF"/>
        </w:rPr>
        <w:t> </w:t>
      </w:r>
      <w:r>
        <w:rPr>
          <w:rFonts w:cstheme="minorHAnsi"/>
          <w:color w:val="252525"/>
          <w:shd w:val="clear" w:color="auto" w:fill="FFFFFF"/>
        </w:rPr>
        <w:t>is a public</w:t>
      </w:r>
      <w:r>
        <w:rPr>
          <w:rStyle w:val="apple-converted-space"/>
          <w:rFonts w:cstheme="minorHAnsi"/>
          <w:color w:val="252525"/>
          <w:shd w:val="clear" w:color="auto" w:fill="FFFFFF"/>
        </w:rPr>
        <w:t> </w:t>
      </w:r>
      <w:proofErr w:type="spellStart"/>
      <w:r>
        <w:rPr>
          <w:rFonts w:cstheme="minorHAnsi"/>
        </w:rPr>
        <w:t>Blockchain</w:t>
      </w:r>
      <w:proofErr w:type="spellEnd"/>
      <w:r>
        <w:rPr>
          <w:rFonts w:cstheme="minorHAnsi"/>
          <w:color w:val="252525"/>
          <w:shd w:val="clear" w:color="auto" w:fill="FFFFFF"/>
        </w:rPr>
        <w:t>-based distributed computing platform, featuring</w:t>
      </w:r>
      <w:r>
        <w:rPr>
          <w:rStyle w:val="apple-converted-space"/>
          <w:rFonts w:cstheme="minorHAnsi"/>
          <w:color w:val="252525"/>
          <w:shd w:val="clear" w:color="auto" w:fill="FFFFFF"/>
        </w:rPr>
        <w:t> </w:t>
      </w:r>
      <w:r>
        <w:rPr>
          <w:rFonts w:cstheme="minorHAnsi"/>
        </w:rPr>
        <w:t>smart contract</w:t>
      </w:r>
      <w:r>
        <w:rPr>
          <w:rStyle w:val="apple-converted-space"/>
          <w:rFonts w:cstheme="minorHAnsi"/>
          <w:color w:val="252525"/>
          <w:shd w:val="clear" w:color="auto" w:fill="FFFFFF"/>
        </w:rPr>
        <w:t> </w:t>
      </w:r>
      <w:r>
        <w:rPr>
          <w:rFonts w:cstheme="minorHAnsi"/>
          <w:color w:val="252525"/>
          <w:shd w:val="clear" w:color="auto" w:fill="FFFFFF"/>
        </w:rPr>
        <w:t>functionality. It provides a decentralized</w:t>
      </w:r>
      <w:r>
        <w:rPr>
          <w:rStyle w:val="apple-converted-space"/>
          <w:rFonts w:cstheme="minorHAnsi"/>
          <w:color w:val="252525"/>
          <w:shd w:val="clear" w:color="auto" w:fill="FFFFFF"/>
        </w:rPr>
        <w:t> </w:t>
      </w:r>
      <w:r>
        <w:rPr>
          <w:rFonts w:cstheme="minorHAnsi"/>
        </w:rPr>
        <w:t>virtual machine</w:t>
      </w:r>
      <w:r>
        <w:rPr>
          <w:rFonts w:cstheme="minorHAnsi"/>
          <w:color w:val="252525"/>
          <w:shd w:val="clear" w:color="auto" w:fill="FFFFFF"/>
        </w:rPr>
        <w:t xml:space="preserve">, the </w:t>
      </w:r>
      <w:proofErr w:type="spellStart"/>
      <w:r>
        <w:rPr>
          <w:rFonts w:cstheme="minorHAnsi"/>
          <w:color w:val="252525"/>
          <w:shd w:val="clear" w:color="auto" w:fill="FFFFFF"/>
        </w:rPr>
        <w:t>Ethereum</w:t>
      </w:r>
      <w:proofErr w:type="spellEnd"/>
      <w:r>
        <w:rPr>
          <w:rFonts w:cstheme="minorHAnsi"/>
          <w:color w:val="252525"/>
          <w:shd w:val="clear" w:color="auto" w:fill="FFFFFF"/>
        </w:rPr>
        <w:t xml:space="preserve"> Virtual Machine (EVM</w:t>
      </w:r>
      <w:proofErr w:type="gramStart"/>
      <w:r>
        <w:rPr>
          <w:rFonts w:cstheme="minorHAnsi"/>
          <w:color w:val="252525"/>
          <w:shd w:val="clear" w:color="auto" w:fill="FFFFFF"/>
        </w:rPr>
        <w:t>), that</w:t>
      </w:r>
      <w:proofErr w:type="gramEnd"/>
      <w:r>
        <w:rPr>
          <w:rFonts w:cstheme="minorHAnsi"/>
          <w:color w:val="252525"/>
          <w:shd w:val="clear" w:color="auto" w:fill="FFFFFF"/>
        </w:rPr>
        <w:t xml:space="preserve"> can execute</w:t>
      </w:r>
      <w:r>
        <w:rPr>
          <w:rStyle w:val="apple-converted-space"/>
          <w:rFonts w:cstheme="minorHAnsi"/>
          <w:color w:val="252525"/>
          <w:shd w:val="clear" w:color="auto" w:fill="FFFFFF"/>
        </w:rPr>
        <w:t> </w:t>
      </w:r>
      <w:r>
        <w:rPr>
          <w:rFonts w:cstheme="minorHAnsi"/>
        </w:rPr>
        <w:t>peer-to-peer</w:t>
      </w:r>
      <w:r>
        <w:rPr>
          <w:rStyle w:val="apple-converted-space"/>
          <w:rFonts w:cstheme="minorHAnsi"/>
          <w:color w:val="252525"/>
          <w:shd w:val="clear" w:color="auto" w:fill="FFFFFF"/>
        </w:rPr>
        <w:t> </w:t>
      </w:r>
      <w:r>
        <w:rPr>
          <w:rFonts w:cstheme="minorHAnsi"/>
          <w:color w:val="252525"/>
          <w:shd w:val="clear" w:color="auto" w:fill="FFFFFF"/>
        </w:rPr>
        <w:t>contracts using a</w:t>
      </w:r>
      <w:r>
        <w:rPr>
          <w:rStyle w:val="apple-converted-space"/>
          <w:rFonts w:cstheme="minorHAnsi"/>
          <w:color w:val="252525"/>
          <w:shd w:val="clear" w:color="auto" w:fill="FFFFFF"/>
        </w:rPr>
        <w:t> </w:t>
      </w:r>
      <w:proofErr w:type="spellStart"/>
      <w:r>
        <w:rPr>
          <w:rFonts w:cstheme="minorHAnsi"/>
        </w:rPr>
        <w:t>cryptocurrency</w:t>
      </w:r>
      <w:proofErr w:type="spellEnd"/>
      <w:r>
        <w:rPr>
          <w:rStyle w:val="apple-converted-space"/>
          <w:rFonts w:cstheme="minorHAnsi"/>
          <w:color w:val="252525"/>
          <w:shd w:val="clear" w:color="auto" w:fill="FFFFFF"/>
        </w:rPr>
        <w:t> </w:t>
      </w:r>
      <w:r>
        <w:rPr>
          <w:rFonts w:cstheme="minorHAnsi"/>
          <w:color w:val="252525"/>
          <w:shd w:val="clear" w:color="auto" w:fill="FFFFFF"/>
        </w:rPr>
        <w:t>called</w:t>
      </w:r>
      <w:r>
        <w:rPr>
          <w:rStyle w:val="apple-converted-space"/>
          <w:rFonts w:cstheme="minorHAnsi"/>
          <w:color w:val="252525"/>
          <w:shd w:val="clear" w:color="auto" w:fill="FFFFFF"/>
        </w:rPr>
        <w:t> </w:t>
      </w:r>
      <w:r>
        <w:rPr>
          <w:rFonts w:cstheme="minorHAnsi"/>
          <w:b/>
          <w:bCs/>
          <w:color w:val="252525"/>
          <w:shd w:val="clear" w:color="auto" w:fill="FFFFFF"/>
        </w:rPr>
        <w:t>ether</w:t>
      </w:r>
      <w:r>
        <w:rPr>
          <w:rFonts w:cstheme="minorHAnsi"/>
          <w:color w:val="252525"/>
          <w:shd w:val="clear" w:color="auto" w:fill="FFFFFF"/>
        </w:rPr>
        <w:t>.</w:t>
      </w:r>
    </w:p>
    <w:p w:rsidR="007C7835" w:rsidRDefault="007C7835">
      <w:pPr>
        <w:rPr>
          <w:rFonts w:hint="eastAsia"/>
        </w:rPr>
      </w:pPr>
    </w:p>
    <w:p w:rsidR="007C7835" w:rsidRDefault="007C7835">
      <w:pPr>
        <w:rPr>
          <w:rFonts w:hint="eastAsia"/>
        </w:rPr>
      </w:pPr>
    </w:p>
    <w:p w:rsidR="007C7835" w:rsidRDefault="007C7835">
      <w:pPr>
        <w:rPr>
          <w:rFonts w:hint="eastAsia"/>
        </w:rPr>
      </w:pPr>
    </w:p>
    <w:p w:rsidR="007C7835" w:rsidRDefault="00A96FD6">
      <w:pPr>
        <w:numPr>
          <w:ilvl w:val="0"/>
          <w:numId w:val="17"/>
        </w:numPr>
        <w:rPr>
          <w:rFonts w:hint="eastAsia"/>
        </w:rPr>
      </w:pPr>
      <w:r>
        <w:rPr>
          <w:rFonts w:cstheme="minorHAnsi"/>
          <w:b/>
          <w:bCs/>
          <w:color w:val="252525"/>
          <w:shd w:val="clear" w:color="auto" w:fill="FFFFFF"/>
        </w:rPr>
        <w:t xml:space="preserve">How can we embed </w:t>
      </w:r>
      <w:proofErr w:type="spellStart"/>
      <w:r>
        <w:rPr>
          <w:rFonts w:cstheme="minorHAnsi"/>
          <w:b/>
          <w:bCs/>
          <w:color w:val="252525"/>
          <w:shd w:val="clear" w:color="auto" w:fill="FFFFFF"/>
        </w:rPr>
        <w:t>ethereum</w:t>
      </w:r>
      <w:proofErr w:type="spellEnd"/>
      <w:r>
        <w:rPr>
          <w:rFonts w:cstheme="minorHAnsi"/>
          <w:b/>
          <w:bCs/>
          <w:color w:val="252525"/>
          <w:shd w:val="clear" w:color="auto" w:fill="FFFFFF"/>
        </w:rPr>
        <w:t xml:space="preserve"> in our system?</w:t>
      </w:r>
    </w:p>
    <w:p w:rsidR="007C7835" w:rsidRDefault="007C7835">
      <w:pPr>
        <w:ind w:left="720"/>
        <w:rPr>
          <w:rFonts w:cstheme="minorHAnsi" w:hint="eastAsia"/>
          <w:b/>
          <w:bCs/>
          <w:color w:val="252525"/>
          <w:highlight w:val="white"/>
        </w:rPr>
      </w:pPr>
    </w:p>
    <w:p w:rsidR="007C7835" w:rsidRDefault="00A96FD6">
      <w:pPr>
        <w:rPr>
          <w:rFonts w:hint="eastAsia"/>
        </w:rPr>
      </w:pPr>
      <w:r>
        <w:rPr>
          <w:rFonts w:cstheme="minorHAnsi"/>
          <w:b/>
          <w:bCs/>
          <w:color w:val="252525"/>
          <w:shd w:val="clear" w:color="auto" w:fill="FFFFFF"/>
        </w:rPr>
        <w:t>Smart Contracts</w:t>
      </w:r>
      <w:r>
        <w:rPr>
          <w:rFonts w:cstheme="minorHAnsi"/>
          <w:color w:val="252525"/>
          <w:shd w:val="clear" w:color="auto" w:fill="FFFFFF"/>
        </w:rPr>
        <w:t xml:space="preserve"> are a major part of </w:t>
      </w:r>
      <w:proofErr w:type="spellStart"/>
      <w:r>
        <w:rPr>
          <w:rFonts w:cstheme="minorHAnsi"/>
          <w:color w:val="252525"/>
          <w:shd w:val="clear" w:color="auto" w:fill="FFFFFF"/>
        </w:rPr>
        <w:t>Ethereum</w:t>
      </w:r>
      <w:proofErr w:type="spellEnd"/>
      <w:r>
        <w:rPr>
          <w:rFonts w:cstheme="minorHAnsi"/>
          <w:color w:val="252525"/>
          <w:shd w:val="clear" w:color="auto" w:fill="FFFFFF"/>
        </w:rPr>
        <w:t>.</w:t>
      </w:r>
      <w:r>
        <w:rPr>
          <w:rFonts w:cstheme="minorHAnsi"/>
        </w:rPr>
        <w:t xml:space="preserve"> </w:t>
      </w:r>
      <w:r>
        <w:rPr>
          <w:rFonts w:cstheme="minorHAnsi"/>
          <w:shd w:val="clear" w:color="auto" w:fill="FFFFFF"/>
        </w:rPr>
        <w:t>Smart contracts</w:t>
      </w:r>
      <w:r>
        <w:rPr>
          <w:rStyle w:val="apple-converted-space"/>
          <w:rFonts w:cstheme="minorHAnsi"/>
          <w:color w:val="252525"/>
          <w:shd w:val="clear" w:color="auto" w:fill="FFFFFF"/>
        </w:rPr>
        <w:t> </w:t>
      </w:r>
      <w:r>
        <w:rPr>
          <w:rFonts w:cstheme="minorHAnsi"/>
          <w:color w:val="252525"/>
          <w:shd w:val="clear" w:color="auto" w:fill="FFFFFF"/>
        </w:rPr>
        <w:t xml:space="preserve">are applications with a state stored in the </w:t>
      </w:r>
      <w:proofErr w:type="spellStart"/>
      <w:r>
        <w:rPr>
          <w:rFonts w:cstheme="minorHAnsi"/>
          <w:color w:val="252525"/>
          <w:shd w:val="clear" w:color="auto" w:fill="FFFFFF"/>
        </w:rPr>
        <w:t>blockchain</w:t>
      </w:r>
      <w:proofErr w:type="spellEnd"/>
      <w:r>
        <w:rPr>
          <w:rFonts w:cstheme="minorHAnsi"/>
          <w:color w:val="252525"/>
          <w:shd w:val="clear" w:color="auto" w:fill="FFFFFF"/>
        </w:rPr>
        <w:t xml:space="preserve">. They can facilitate, verify, or enforce the negotiation or </w:t>
      </w:r>
      <w:r>
        <w:rPr>
          <w:rFonts w:cstheme="minorHAnsi"/>
          <w:color w:val="252525"/>
          <w:shd w:val="clear" w:color="auto" w:fill="FFFFFF"/>
        </w:rPr>
        <w:t xml:space="preserve">performance of a contract. </w:t>
      </w:r>
      <w:proofErr w:type="spellStart"/>
      <w:r>
        <w:rPr>
          <w:rFonts w:cstheme="minorHAnsi"/>
          <w:color w:val="252525"/>
          <w:shd w:val="clear" w:color="auto" w:fill="FFFFFF"/>
        </w:rPr>
        <w:t>Ethereum</w:t>
      </w:r>
      <w:proofErr w:type="spellEnd"/>
      <w:r>
        <w:rPr>
          <w:rFonts w:cstheme="minorHAnsi"/>
          <w:color w:val="252525"/>
          <w:shd w:val="clear" w:color="auto" w:fill="FFFFFF"/>
        </w:rPr>
        <w:t xml:space="preserve"> contracts can be implemented in various</w:t>
      </w:r>
      <w:r>
        <w:rPr>
          <w:rStyle w:val="apple-converted-space"/>
          <w:rFonts w:cstheme="minorHAnsi"/>
          <w:color w:val="252525"/>
          <w:shd w:val="clear" w:color="auto" w:fill="FFFFFF"/>
        </w:rPr>
        <w:t> </w:t>
      </w:r>
      <w:r>
        <w:rPr>
          <w:rFonts w:cstheme="minorHAnsi"/>
          <w:shd w:val="clear" w:color="auto" w:fill="FFFFFF"/>
        </w:rPr>
        <w:t>Turing complete</w:t>
      </w:r>
      <w:r>
        <w:rPr>
          <w:rStyle w:val="apple-converted-space"/>
          <w:rFonts w:cstheme="minorHAnsi"/>
          <w:color w:val="252525"/>
          <w:shd w:val="clear" w:color="auto" w:fill="FFFFFF"/>
        </w:rPr>
        <w:t> </w:t>
      </w:r>
      <w:r>
        <w:rPr>
          <w:rFonts w:cstheme="minorHAnsi"/>
          <w:color w:val="252525"/>
          <w:shd w:val="clear" w:color="auto" w:fill="FFFFFF"/>
        </w:rPr>
        <w:t>scripting languages.</w:t>
      </w:r>
      <w:r>
        <w:rPr>
          <w:rStyle w:val="apple-converted-space"/>
          <w:rFonts w:cstheme="minorHAnsi"/>
          <w:color w:val="252525"/>
          <w:shd w:val="clear" w:color="auto" w:fill="FFFFFF"/>
        </w:rPr>
        <w:t> </w:t>
      </w:r>
      <w:r>
        <w:rPr>
          <w:rFonts w:cstheme="minorHAnsi"/>
          <w:color w:val="252525"/>
          <w:shd w:val="clear" w:color="auto" w:fill="FFFFFF"/>
        </w:rPr>
        <w:t xml:space="preserve">The </w:t>
      </w:r>
      <w:proofErr w:type="spellStart"/>
      <w:r>
        <w:rPr>
          <w:rFonts w:cstheme="minorHAnsi"/>
          <w:color w:val="252525"/>
          <w:shd w:val="clear" w:color="auto" w:fill="FFFFFF"/>
        </w:rPr>
        <w:t>Ethereum</w:t>
      </w:r>
      <w:proofErr w:type="spellEnd"/>
      <w:r>
        <w:rPr>
          <w:rFonts w:cstheme="minorHAnsi"/>
          <w:color w:val="252525"/>
          <w:shd w:val="clear" w:color="auto" w:fill="FFFFFF"/>
        </w:rPr>
        <w:t xml:space="preserve"> system has been described by the</w:t>
      </w:r>
      <w:r>
        <w:rPr>
          <w:rStyle w:val="apple-converted-space"/>
          <w:rFonts w:cstheme="minorHAnsi"/>
          <w:color w:val="252525"/>
          <w:shd w:val="clear" w:color="auto" w:fill="FFFFFF"/>
        </w:rPr>
        <w:t> </w:t>
      </w:r>
      <w:r>
        <w:rPr>
          <w:rFonts w:cstheme="minorHAnsi"/>
          <w:i/>
          <w:iCs/>
          <w:color w:val="252525"/>
          <w:shd w:val="clear" w:color="auto" w:fill="FFFFFF"/>
        </w:rPr>
        <w:t>New York Times</w:t>
      </w:r>
      <w:r>
        <w:rPr>
          <w:rStyle w:val="apple-converted-space"/>
          <w:rFonts w:cstheme="minorHAnsi"/>
          <w:color w:val="252525"/>
          <w:shd w:val="clear" w:color="auto" w:fill="FFFFFF"/>
        </w:rPr>
        <w:t> </w:t>
      </w:r>
      <w:r>
        <w:rPr>
          <w:rFonts w:cstheme="minorHAnsi"/>
          <w:color w:val="252525"/>
          <w:shd w:val="clear" w:color="auto" w:fill="FFFFFF"/>
        </w:rPr>
        <w:t>as "a single shared computer that is run by the network of users and on which reso</w:t>
      </w:r>
      <w:r>
        <w:rPr>
          <w:rFonts w:cstheme="minorHAnsi"/>
          <w:color w:val="252525"/>
          <w:shd w:val="clear" w:color="auto" w:fill="FFFFFF"/>
        </w:rPr>
        <w:t xml:space="preserve">urces are parceled out and paid for by Ether." </w:t>
      </w:r>
    </w:p>
    <w:p w:rsidR="007C7835" w:rsidRDefault="00A96FD6">
      <w:pPr>
        <w:pStyle w:val="NormalWeb"/>
        <w:shd w:val="clear" w:color="auto" w:fill="FFFFFF"/>
        <w:spacing w:before="120" w:beforeAutospacing="0" w:after="120" w:afterAutospacing="0"/>
        <w:rPr>
          <w:rFonts w:ascii="Liberation Serif" w:hAnsi="Liberation Serif"/>
        </w:rPr>
      </w:pPr>
      <w:r>
        <w:rPr>
          <w:rFonts w:ascii="Liberation Serif" w:hAnsi="Liberation Serif" w:cstheme="minorHAnsi"/>
          <w:color w:val="252525"/>
        </w:rPr>
        <w:t xml:space="preserve">The </w:t>
      </w:r>
      <w:proofErr w:type="spellStart"/>
      <w:r>
        <w:rPr>
          <w:rFonts w:ascii="Liberation Serif" w:hAnsi="Liberation Serif" w:cstheme="minorHAnsi"/>
          <w:color w:val="252525"/>
        </w:rPr>
        <w:t>Ethereum</w:t>
      </w:r>
      <w:proofErr w:type="spellEnd"/>
      <w:r>
        <w:rPr>
          <w:rFonts w:ascii="Liberation Serif" w:hAnsi="Liberation Serif" w:cstheme="minorHAnsi"/>
          <w:color w:val="252525"/>
        </w:rPr>
        <w:t xml:space="preserve"> platform has multiple proposed uses concerning smart contracts. Bloomberg </w:t>
      </w:r>
      <w:proofErr w:type="spellStart"/>
      <w:r>
        <w:rPr>
          <w:rFonts w:ascii="Liberation Serif" w:hAnsi="Liberation Serif" w:cstheme="minorHAnsi"/>
          <w:color w:val="252525"/>
        </w:rPr>
        <w:t>Businessweek</w:t>
      </w:r>
      <w:proofErr w:type="spellEnd"/>
      <w:r>
        <w:rPr>
          <w:rFonts w:ascii="Liberation Serif" w:hAnsi="Liberation Serif" w:cstheme="minorHAnsi"/>
          <w:color w:val="252525"/>
        </w:rPr>
        <w:t xml:space="preserve"> describes it as "shared software that can be used by all but is tamperproof." </w:t>
      </w:r>
    </w:p>
    <w:p w:rsidR="007C7835" w:rsidRDefault="00A96FD6">
      <w:pPr>
        <w:pStyle w:val="NormalWeb"/>
        <w:shd w:val="clear" w:color="auto" w:fill="FFFFFF"/>
        <w:spacing w:before="120" w:beforeAutospacing="0" w:after="120" w:afterAutospacing="0"/>
        <w:rPr>
          <w:rFonts w:ascii="Liberation Serif" w:hAnsi="Liberation Serif"/>
        </w:rPr>
      </w:pPr>
      <w:r>
        <w:rPr>
          <w:rFonts w:ascii="Liberation Serif" w:hAnsi="Liberation Serif" w:cstheme="minorHAnsi"/>
          <w:color w:val="252525"/>
        </w:rPr>
        <w:t>Higher-level software can uti</w:t>
      </w:r>
      <w:r>
        <w:rPr>
          <w:rFonts w:ascii="Liberation Serif" w:hAnsi="Liberation Serif" w:cstheme="minorHAnsi"/>
          <w:color w:val="252525"/>
        </w:rPr>
        <w:t xml:space="preserve">lize </w:t>
      </w:r>
      <w:proofErr w:type="spellStart"/>
      <w:r>
        <w:rPr>
          <w:rFonts w:ascii="Liberation Serif" w:hAnsi="Liberation Serif" w:cstheme="minorHAnsi"/>
          <w:color w:val="252525"/>
        </w:rPr>
        <w:t>Ethereum</w:t>
      </w:r>
      <w:proofErr w:type="spellEnd"/>
      <w:r>
        <w:rPr>
          <w:rFonts w:ascii="Liberation Serif" w:hAnsi="Liberation Serif" w:cstheme="minorHAnsi"/>
          <w:color w:val="252525"/>
        </w:rPr>
        <w:t xml:space="preserve"> to establish an online marketplace platform.</w:t>
      </w:r>
    </w:p>
    <w:p w:rsidR="007C7835" w:rsidRDefault="007C7835">
      <w:pPr>
        <w:rPr>
          <w:rFonts w:hint="eastAsia"/>
        </w:rPr>
      </w:pPr>
    </w:p>
    <w:p w:rsidR="007C7835" w:rsidRDefault="007C7835">
      <w:pPr>
        <w:rPr>
          <w:rFonts w:hint="eastAsia"/>
        </w:rPr>
      </w:pPr>
    </w:p>
    <w:p w:rsidR="007C7835" w:rsidRDefault="007C7835">
      <w:pPr>
        <w:rPr>
          <w:rFonts w:hint="eastAsia"/>
        </w:rPr>
      </w:pPr>
    </w:p>
    <w:p w:rsidR="007C7835" w:rsidRDefault="007C7835">
      <w:pPr>
        <w:rPr>
          <w:rFonts w:hint="eastAsia"/>
        </w:rPr>
      </w:pPr>
    </w:p>
    <w:p w:rsidR="007C7835" w:rsidRDefault="007C7835">
      <w:pPr>
        <w:rPr>
          <w:rFonts w:hint="eastAsia"/>
        </w:rPr>
      </w:pPr>
    </w:p>
    <w:p w:rsidR="007C7835" w:rsidRDefault="007C7835">
      <w:pPr>
        <w:rPr>
          <w:rFonts w:hint="eastAsia"/>
        </w:rPr>
      </w:pPr>
    </w:p>
    <w:p w:rsidR="007C7835" w:rsidRDefault="007C7835">
      <w:pPr>
        <w:rPr>
          <w:rFonts w:hint="eastAsia"/>
        </w:rPr>
      </w:pPr>
    </w:p>
    <w:p w:rsidR="007C7835" w:rsidRDefault="007C7835">
      <w:pPr>
        <w:rPr>
          <w:rFonts w:hint="eastAsia"/>
        </w:rPr>
      </w:pPr>
    </w:p>
    <w:p w:rsidR="007C7835" w:rsidRDefault="007C7835">
      <w:pPr>
        <w:rPr>
          <w:rFonts w:hint="eastAsia"/>
        </w:rPr>
      </w:pPr>
    </w:p>
    <w:p w:rsidR="007C7835" w:rsidRDefault="007C7835"/>
    <w:p w:rsidR="008B799E" w:rsidRDefault="008B799E">
      <w:pPr>
        <w:rPr>
          <w:rFonts w:hint="eastAsia"/>
        </w:rPr>
      </w:pPr>
    </w:p>
    <w:p w:rsidR="007C7835" w:rsidRDefault="00A96FD6">
      <w:pPr>
        <w:jc w:val="center"/>
        <w:rPr>
          <w:rFonts w:hint="eastAsia"/>
          <w:b/>
          <w:bCs/>
        </w:rPr>
      </w:pPr>
      <w:r>
        <w:rPr>
          <w:b/>
          <w:bCs/>
        </w:rPr>
        <w:lastRenderedPageBreak/>
        <w:t>THE ACTORS involved and their Characteristics</w:t>
      </w:r>
    </w:p>
    <w:p w:rsidR="007C7835" w:rsidRDefault="007C7835">
      <w:pPr>
        <w:rPr>
          <w:rFonts w:hint="eastAsia"/>
        </w:rPr>
      </w:pPr>
    </w:p>
    <w:p w:rsidR="007C7835" w:rsidRDefault="00A96FD6">
      <w:pPr>
        <w:rPr>
          <w:rFonts w:hint="eastAsia"/>
        </w:rPr>
      </w:pPr>
      <w:r>
        <w:t xml:space="preserve">Before, seeing how the process actually works, it is necessary to see the actors involved in the entire transaction and the new concepts </w:t>
      </w:r>
      <w:r>
        <w:t>provided to it.</w:t>
      </w:r>
    </w:p>
    <w:p w:rsidR="007C7835" w:rsidRDefault="007C7835">
      <w:pPr>
        <w:rPr>
          <w:rFonts w:hint="eastAsia"/>
          <w:u w:val="single"/>
        </w:rPr>
      </w:pPr>
    </w:p>
    <w:p w:rsidR="007C7835" w:rsidRDefault="00A96FD6">
      <w:pPr>
        <w:jc w:val="center"/>
        <w:rPr>
          <w:rFonts w:hint="eastAsia"/>
        </w:rPr>
      </w:pPr>
      <w:r>
        <w:rPr>
          <w:b/>
          <w:bCs/>
          <w:u w:val="single"/>
        </w:rPr>
        <w:t>Actors:</w:t>
      </w:r>
    </w:p>
    <w:p w:rsidR="007C7835" w:rsidRDefault="007C7835">
      <w:pPr>
        <w:jc w:val="center"/>
        <w:rPr>
          <w:rFonts w:hint="eastAsia"/>
        </w:rPr>
      </w:pPr>
    </w:p>
    <w:p w:rsidR="007C7835" w:rsidRDefault="00A96FD6">
      <w:pPr>
        <w:rPr>
          <w:rFonts w:hint="eastAsia"/>
        </w:rPr>
      </w:pPr>
      <w:r>
        <w:t>1) Farmers</w:t>
      </w:r>
    </w:p>
    <w:p w:rsidR="007C7835" w:rsidRDefault="00A96FD6">
      <w:pPr>
        <w:rPr>
          <w:rFonts w:hint="eastAsia"/>
        </w:rPr>
      </w:pPr>
      <w:r>
        <w:t>2) Consumers</w:t>
      </w:r>
    </w:p>
    <w:p w:rsidR="007C7835" w:rsidRDefault="00A96FD6">
      <w:pPr>
        <w:rPr>
          <w:rFonts w:hint="eastAsia"/>
        </w:rPr>
      </w:pPr>
      <w:r>
        <w:t xml:space="preserve">3)  Independent Data Collection </w:t>
      </w:r>
      <w:proofErr w:type="gramStart"/>
      <w:r>
        <w:t>Department(</w:t>
      </w:r>
      <w:proofErr w:type="gramEnd"/>
      <w:r>
        <w:t>IDC)</w:t>
      </w:r>
    </w:p>
    <w:p w:rsidR="007C7835" w:rsidRDefault="00A96FD6">
      <w:pPr>
        <w:numPr>
          <w:ilvl w:val="0"/>
          <w:numId w:val="13"/>
        </w:numPr>
        <w:rPr>
          <w:rFonts w:hint="eastAsia"/>
        </w:rPr>
      </w:pPr>
      <w:r>
        <w:t>Independent Data Collector( IDC-F ) -Farmers</w:t>
      </w:r>
    </w:p>
    <w:p w:rsidR="007C7835" w:rsidRDefault="00A96FD6">
      <w:pPr>
        <w:numPr>
          <w:ilvl w:val="0"/>
          <w:numId w:val="13"/>
        </w:numPr>
        <w:rPr>
          <w:rFonts w:hint="eastAsia"/>
        </w:rPr>
      </w:pPr>
      <w:r>
        <w:t>Independent Data Collector(IDC-C) - Consumers</w:t>
      </w:r>
    </w:p>
    <w:p w:rsidR="007C7835" w:rsidRDefault="007C7835">
      <w:pPr>
        <w:rPr>
          <w:rFonts w:hint="eastAsia"/>
        </w:rPr>
      </w:pPr>
    </w:p>
    <w:p w:rsidR="007C7835" w:rsidRDefault="007C7835">
      <w:pPr>
        <w:rPr>
          <w:rFonts w:hint="eastAsia"/>
        </w:rPr>
      </w:pPr>
    </w:p>
    <w:p w:rsidR="007C7835" w:rsidRDefault="007C7835">
      <w:pPr>
        <w:rPr>
          <w:rFonts w:hint="eastAsia"/>
        </w:rPr>
      </w:pPr>
    </w:p>
    <w:p w:rsidR="007C7835" w:rsidRDefault="007C7835">
      <w:pPr>
        <w:rPr>
          <w:rFonts w:hint="eastAsia"/>
        </w:rPr>
      </w:pPr>
    </w:p>
    <w:p w:rsidR="007C7835" w:rsidRDefault="007C7835">
      <w:pPr>
        <w:rPr>
          <w:rFonts w:hint="eastAsia"/>
        </w:rPr>
      </w:pPr>
    </w:p>
    <w:p w:rsidR="007C7835" w:rsidRDefault="007C7835">
      <w:pPr>
        <w:rPr>
          <w:rFonts w:hint="eastAsia"/>
        </w:rPr>
      </w:pPr>
    </w:p>
    <w:p w:rsidR="007C7835" w:rsidRDefault="007C7835">
      <w:pPr>
        <w:rPr>
          <w:rFonts w:hint="eastAsia"/>
        </w:rPr>
      </w:pPr>
    </w:p>
    <w:p w:rsidR="007C7835" w:rsidRDefault="007C7835">
      <w:pPr>
        <w:rPr>
          <w:rFonts w:hint="eastAsia"/>
        </w:rPr>
      </w:pPr>
    </w:p>
    <w:p w:rsidR="007C7835" w:rsidRDefault="007C7835">
      <w:pPr>
        <w:rPr>
          <w:rFonts w:hint="eastAsia"/>
        </w:rPr>
      </w:pPr>
    </w:p>
    <w:p w:rsidR="007C7835" w:rsidRDefault="007C7835">
      <w:pPr>
        <w:rPr>
          <w:rFonts w:hint="eastAsia"/>
        </w:rPr>
      </w:pPr>
    </w:p>
    <w:p w:rsidR="007C7835" w:rsidRDefault="007C7835">
      <w:pPr>
        <w:rPr>
          <w:rFonts w:hint="eastAsia"/>
        </w:rPr>
      </w:pPr>
    </w:p>
    <w:p w:rsidR="007C7835" w:rsidRDefault="007C7835">
      <w:pPr>
        <w:rPr>
          <w:rFonts w:hint="eastAsia"/>
        </w:rPr>
      </w:pPr>
    </w:p>
    <w:p w:rsidR="007C7835" w:rsidRDefault="007C7835">
      <w:pPr>
        <w:rPr>
          <w:rFonts w:hint="eastAsia"/>
        </w:rPr>
      </w:pPr>
    </w:p>
    <w:p w:rsidR="007C7835" w:rsidRDefault="007C7835">
      <w:pPr>
        <w:rPr>
          <w:rFonts w:hint="eastAsia"/>
        </w:rPr>
      </w:pPr>
    </w:p>
    <w:p w:rsidR="007C7835" w:rsidRDefault="007C7835">
      <w:pPr>
        <w:rPr>
          <w:rFonts w:hint="eastAsia"/>
        </w:rPr>
      </w:pPr>
    </w:p>
    <w:p w:rsidR="007C7835" w:rsidRDefault="007C7835">
      <w:pPr>
        <w:rPr>
          <w:rFonts w:hint="eastAsia"/>
        </w:rPr>
      </w:pPr>
    </w:p>
    <w:p w:rsidR="007C7835" w:rsidRDefault="007C7835">
      <w:pPr>
        <w:rPr>
          <w:rFonts w:hint="eastAsia"/>
        </w:rPr>
      </w:pPr>
    </w:p>
    <w:p w:rsidR="007C7835" w:rsidRDefault="007C7835">
      <w:pPr>
        <w:rPr>
          <w:rFonts w:hint="eastAsia"/>
        </w:rPr>
      </w:pPr>
    </w:p>
    <w:p w:rsidR="007C7835" w:rsidRDefault="007C7835">
      <w:pPr>
        <w:rPr>
          <w:rFonts w:hint="eastAsia"/>
        </w:rPr>
      </w:pPr>
    </w:p>
    <w:p w:rsidR="007C7835" w:rsidRDefault="007C7835">
      <w:pPr>
        <w:rPr>
          <w:rFonts w:hint="eastAsia"/>
        </w:rPr>
      </w:pPr>
    </w:p>
    <w:p w:rsidR="007C7835" w:rsidRDefault="007C7835">
      <w:pPr>
        <w:rPr>
          <w:rFonts w:hint="eastAsia"/>
        </w:rPr>
      </w:pPr>
    </w:p>
    <w:p w:rsidR="007C7835" w:rsidRDefault="007C7835">
      <w:pPr>
        <w:rPr>
          <w:rFonts w:hint="eastAsia"/>
        </w:rPr>
      </w:pPr>
    </w:p>
    <w:p w:rsidR="007C7835" w:rsidRDefault="007C7835">
      <w:pPr>
        <w:rPr>
          <w:rFonts w:hint="eastAsia"/>
        </w:rPr>
      </w:pPr>
    </w:p>
    <w:p w:rsidR="007C7835" w:rsidRDefault="007C7835">
      <w:pPr>
        <w:rPr>
          <w:rFonts w:hint="eastAsia"/>
        </w:rPr>
      </w:pPr>
    </w:p>
    <w:p w:rsidR="007C7835" w:rsidRDefault="007C7835">
      <w:pPr>
        <w:rPr>
          <w:rFonts w:hint="eastAsia"/>
        </w:rPr>
      </w:pPr>
    </w:p>
    <w:p w:rsidR="007C7835" w:rsidRDefault="007C7835">
      <w:pPr>
        <w:rPr>
          <w:rFonts w:hint="eastAsia"/>
        </w:rPr>
      </w:pPr>
    </w:p>
    <w:p w:rsidR="007C7835" w:rsidRDefault="007C7835">
      <w:pPr>
        <w:rPr>
          <w:rFonts w:hint="eastAsia"/>
        </w:rPr>
      </w:pPr>
    </w:p>
    <w:p w:rsidR="007C7835" w:rsidRDefault="007C7835">
      <w:pPr>
        <w:rPr>
          <w:rFonts w:hint="eastAsia"/>
        </w:rPr>
      </w:pPr>
    </w:p>
    <w:p w:rsidR="007C7835" w:rsidRDefault="007C7835">
      <w:pPr>
        <w:rPr>
          <w:rFonts w:hint="eastAsia"/>
        </w:rPr>
      </w:pPr>
    </w:p>
    <w:p w:rsidR="007C7835" w:rsidRDefault="007C7835">
      <w:pPr>
        <w:rPr>
          <w:rFonts w:hint="eastAsia"/>
        </w:rPr>
      </w:pPr>
    </w:p>
    <w:p w:rsidR="007C7835" w:rsidRDefault="007C7835">
      <w:pPr>
        <w:rPr>
          <w:rFonts w:hint="eastAsia"/>
        </w:rPr>
      </w:pPr>
    </w:p>
    <w:p w:rsidR="007C7835" w:rsidRDefault="007C7835">
      <w:pPr>
        <w:rPr>
          <w:rFonts w:hint="eastAsia"/>
        </w:rPr>
      </w:pPr>
    </w:p>
    <w:p w:rsidR="007C7835" w:rsidRDefault="007C7835">
      <w:pPr>
        <w:rPr>
          <w:rFonts w:hint="eastAsia"/>
        </w:rPr>
      </w:pPr>
    </w:p>
    <w:p w:rsidR="007C7835" w:rsidRDefault="007C7835">
      <w:pPr>
        <w:rPr>
          <w:rFonts w:hint="eastAsia"/>
        </w:rPr>
      </w:pPr>
    </w:p>
    <w:p w:rsidR="007C7835" w:rsidRDefault="007C7835">
      <w:pPr>
        <w:rPr>
          <w:rFonts w:hint="eastAsia"/>
        </w:rPr>
      </w:pPr>
    </w:p>
    <w:p w:rsidR="007C7835" w:rsidRDefault="007C7835">
      <w:pPr>
        <w:rPr>
          <w:rFonts w:hint="eastAsia"/>
        </w:rPr>
      </w:pPr>
    </w:p>
    <w:p w:rsidR="007C7835" w:rsidRDefault="007C7835">
      <w:pPr>
        <w:rPr>
          <w:rFonts w:hint="eastAsia"/>
        </w:rPr>
      </w:pPr>
    </w:p>
    <w:p w:rsidR="007C7835" w:rsidRDefault="00A96FD6">
      <w:pPr>
        <w:jc w:val="center"/>
        <w:rPr>
          <w:rFonts w:hint="eastAsia"/>
          <w:b/>
          <w:bCs/>
        </w:rPr>
      </w:pPr>
      <w:r>
        <w:rPr>
          <w:b/>
          <w:bCs/>
          <w:u w:val="single"/>
        </w:rPr>
        <w:lastRenderedPageBreak/>
        <w:t>Farmers:</w:t>
      </w:r>
    </w:p>
    <w:p w:rsidR="007C7835" w:rsidRDefault="007C7835">
      <w:pPr>
        <w:jc w:val="center"/>
        <w:rPr>
          <w:rFonts w:hint="eastAsia"/>
          <w:u w:val="single"/>
        </w:rPr>
      </w:pPr>
    </w:p>
    <w:p w:rsidR="007C7835" w:rsidRDefault="00A96FD6">
      <w:pPr>
        <w:numPr>
          <w:ilvl w:val="0"/>
          <w:numId w:val="1"/>
        </w:numPr>
        <w:rPr>
          <w:rFonts w:hint="eastAsia"/>
        </w:rPr>
      </w:pPr>
      <w:r>
        <w:t>⦁</w:t>
      </w:r>
      <w:r>
        <w:tab/>
        <w:t xml:space="preserve">To maintain </w:t>
      </w:r>
      <w:r>
        <w:t>scalability, we considered to divide areas into small cluster of regions</w:t>
      </w:r>
    </w:p>
    <w:p w:rsidR="007C7835" w:rsidRDefault="00A96FD6">
      <w:pPr>
        <w:numPr>
          <w:ilvl w:val="0"/>
          <w:numId w:val="1"/>
        </w:numPr>
        <w:rPr>
          <w:rFonts w:hint="eastAsia"/>
        </w:rPr>
      </w:pPr>
      <w:r>
        <w:t>⦁</w:t>
      </w:r>
      <w:r>
        <w:tab/>
        <w:t xml:space="preserve">Individual Farmer </w:t>
      </w:r>
      <w:proofErr w:type="gramStart"/>
      <w:r>
        <w:t>Association's(</w:t>
      </w:r>
      <w:proofErr w:type="gramEnd"/>
      <w:r>
        <w:t xml:space="preserve">FA) will be </w:t>
      </w:r>
      <w:r>
        <w:rPr>
          <w:b/>
          <w:bCs/>
        </w:rPr>
        <w:t>registered</w:t>
      </w:r>
      <w:r>
        <w:t xml:space="preserve"> for individual regions such that    </w:t>
      </w:r>
      <w:r>
        <w:tab/>
        <w:t>each regions has one FA in it.</w:t>
      </w:r>
    </w:p>
    <w:p w:rsidR="007C7835" w:rsidRDefault="00A96FD6">
      <w:pPr>
        <w:numPr>
          <w:ilvl w:val="0"/>
          <w:numId w:val="1"/>
        </w:numPr>
        <w:rPr>
          <w:rFonts w:hint="eastAsia"/>
        </w:rPr>
      </w:pPr>
      <w:r>
        <w:t>⦁</w:t>
      </w:r>
      <w:r>
        <w:tab/>
        <w:t xml:space="preserve">Such Associations will collectively work on different </w:t>
      </w:r>
      <w:r>
        <w:t>set of issues faced by the farmers, some of the very few examples are,</w:t>
      </w:r>
    </w:p>
    <w:p w:rsidR="007C7835" w:rsidRDefault="007C7835">
      <w:pPr>
        <w:ind w:left="720"/>
        <w:rPr>
          <w:rFonts w:hint="eastAsia"/>
        </w:rPr>
      </w:pPr>
    </w:p>
    <w:p w:rsidR="007C7835" w:rsidRDefault="00A96FD6">
      <w:pPr>
        <w:ind w:left="720"/>
        <w:rPr>
          <w:rFonts w:hint="eastAsia"/>
        </w:rPr>
      </w:pPr>
      <w:r>
        <w:rPr>
          <w:noProof/>
          <w:lang w:val="en-IN" w:eastAsia="zh-TW" w:bidi="ar-SA"/>
        </w:rPr>
        <w:drawing>
          <wp:anchor distT="0" distB="0" distL="0" distR="0" simplePos="0" relativeHeight="9" behindDoc="0" locked="0" layoutInCell="1" allowOverlap="1">
            <wp:simplePos x="0" y="0"/>
            <wp:positionH relativeFrom="column">
              <wp:align>center</wp:align>
            </wp:positionH>
            <wp:positionV relativeFrom="paragraph">
              <wp:posOffset>635</wp:posOffset>
            </wp:positionV>
            <wp:extent cx="5678805" cy="2448560"/>
            <wp:effectExtent l="0" t="0" r="0" b="0"/>
            <wp:wrapSquare wrapText="largest"/>
            <wp:docPr id="1"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
                    <pic:cNvPicPr>
                      <a:picLocks noChangeAspect="1" noChangeArrowheads="1"/>
                    </pic:cNvPicPr>
                  </pic:nvPicPr>
                  <pic:blipFill>
                    <a:blip r:embed="rId5"/>
                    <a:stretch>
                      <a:fillRect/>
                    </a:stretch>
                  </pic:blipFill>
                  <pic:spPr bwMode="auto">
                    <a:xfrm>
                      <a:off x="0" y="0"/>
                      <a:ext cx="5678805" cy="2448560"/>
                    </a:xfrm>
                    <a:prstGeom prst="rect">
                      <a:avLst/>
                    </a:prstGeom>
                  </pic:spPr>
                </pic:pic>
              </a:graphicData>
            </a:graphic>
          </wp:anchor>
        </w:drawing>
      </w:r>
    </w:p>
    <w:p w:rsidR="007C7835" w:rsidRDefault="007C7835">
      <w:pPr>
        <w:rPr>
          <w:rFonts w:hint="eastAsia"/>
        </w:rPr>
      </w:pPr>
    </w:p>
    <w:p w:rsidR="007C7835" w:rsidRDefault="007C7835">
      <w:pPr>
        <w:rPr>
          <w:rFonts w:hint="eastAsia"/>
        </w:rPr>
      </w:pPr>
    </w:p>
    <w:p w:rsidR="007C7835" w:rsidRDefault="007C7835">
      <w:pPr>
        <w:rPr>
          <w:rFonts w:hint="eastAsia"/>
        </w:rPr>
      </w:pPr>
    </w:p>
    <w:p w:rsidR="007C7835" w:rsidRDefault="007C7835">
      <w:pPr>
        <w:ind w:left="720"/>
        <w:rPr>
          <w:rFonts w:hint="eastAsia"/>
        </w:rPr>
      </w:pPr>
    </w:p>
    <w:p w:rsidR="007C7835" w:rsidRDefault="00A96FD6">
      <w:pPr>
        <w:numPr>
          <w:ilvl w:val="0"/>
          <w:numId w:val="3"/>
        </w:numPr>
        <w:rPr>
          <w:rFonts w:hint="eastAsia"/>
        </w:rPr>
      </w:pPr>
      <w:r>
        <w:t>Insufficient resources for land maintenance-</w:t>
      </w:r>
    </w:p>
    <w:p w:rsidR="007C7835" w:rsidRDefault="00A96FD6">
      <w:pPr>
        <w:ind w:left="720"/>
        <w:rPr>
          <w:rFonts w:hint="eastAsia"/>
        </w:rPr>
      </w:pPr>
      <w:r>
        <w:t xml:space="preserve">Farming technologies have become expensive and for a farmer to afford is quite a task as it requires huge tons of debt. </w:t>
      </w:r>
    </w:p>
    <w:p w:rsidR="007C7835" w:rsidRDefault="00A96FD6">
      <w:pPr>
        <w:ind w:left="720"/>
        <w:rPr>
          <w:rFonts w:hint="eastAsia"/>
        </w:rPr>
      </w:pPr>
      <w:r>
        <w:t>Sharing reso</w:t>
      </w:r>
      <w:r>
        <w:t>urces in such single associations makes the life of farmers easy.</w:t>
      </w:r>
    </w:p>
    <w:p w:rsidR="007C7835" w:rsidRDefault="007C7835">
      <w:pPr>
        <w:ind w:left="720"/>
        <w:rPr>
          <w:rFonts w:hint="eastAsia"/>
        </w:rPr>
      </w:pPr>
    </w:p>
    <w:p w:rsidR="007C7835" w:rsidRDefault="00A96FD6">
      <w:pPr>
        <w:numPr>
          <w:ilvl w:val="0"/>
          <w:numId w:val="3"/>
        </w:numPr>
        <w:rPr>
          <w:rFonts w:hint="eastAsia"/>
        </w:rPr>
      </w:pPr>
      <w:r>
        <w:t>Expensive Fertilizers-</w:t>
      </w:r>
    </w:p>
    <w:p w:rsidR="007C7835" w:rsidRDefault="00A96FD6">
      <w:pPr>
        <w:ind w:left="720"/>
        <w:rPr>
          <w:rFonts w:hint="eastAsia"/>
        </w:rPr>
      </w:pPr>
      <w:r>
        <w:t>Farmers are given fertilizers by multinational companies for testing and using on crops, the short term affect being good, the long term affects are the degradation o</w:t>
      </w:r>
      <w:r>
        <w:t>f quality of such crops</w:t>
      </w:r>
    </w:p>
    <w:p w:rsidR="007C7835" w:rsidRDefault="00A96FD6">
      <w:pPr>
        <w:ind w:left="720"/>
        <w:rPr>
          <w:rFonts w:hint="eastAsia"/>
        </w:rPr>
      </w:pPr>
      <w:r>
        <w:t>Making natural fertilizers by dumping wastes can prove to be more economical and preserves the quality of such crops.</w:t>
      </w:r>
    </w:p>
    <w:p w:rsidR="007C7835" w:rsidRDefault="007C7835">
      <w:pPr>
        <w:rPr>
          <w:rFonts w:hint="eastAsia"/>
        </w:rPr>
      </w:pPr>
    </w:p>
    <w:p w:rsidR="007C7835" w:rsidRDefault="00A96FD6">
      <w:pPr>
        <w:numPr>
          <w:ilvl w:val="0"/>
          <w:numId w:val="3"/>
        </w:numPr>
        <w:rPr>
          <w:rFonts w:hint="eastAsia"/>
        </w:rPr>
      </w:pPr>
      <w:r>
        <w:t>Land size harvest dependability-</w:t>
      </w:r>
    </w:p>
    <w:p w:rsidR="007C7835" w:rsidRDefault="00A96FD6">
      <w:pPr>
        <w:rPr>
          <w:rFonts w:hint="eastAsia"/>
        </w:rPr>
      </w:pPr>
      <w:r>
        <w:tab/>
        <w:t>Some farmers have acres of land which is difficult to manage while harvesting,</w:t>
      </w:r>
    </w:p>
    <w:p w:rsidR="007C7835" w:rsidRDefault="00A96FD6">
      <w:pPr>
        <w:ind w:left="720"/>
        <w:rPr>
          <w:rFonts w:hint="eastAsia"/>
        </w:rPr>
      </w:pPr>
      <w:r>
        <w:t>Land sharing between farmers can prove to be a faster and efficient way of harvesting.</w:t>
      </w:r>
    </w:p>
    <w:p w:rsidR="007C7835" w:rsidRDefault="007C7835">
      <w:pPr>
        <w:rPr>
          <w:rFonts w:hint="eastAsia"/>
        </w:rPr>
      </w:pPr>
    </w:p>
    <w:p w:rsidR="007C7835" w:rsidRDefault="007C7835">
      <w:pPr>
        <w:rPr>
          <w:rFonts w:hint="eastAsia"/>
        </w:rPr>
      </w:pPr>
    </w:p>
    <w:p w:rsidR="007C7835" w:rsidRDefault="007C7835">
      <w:pPr>
        <w:rPr>
          <w:rFonts w:hint="eastAsia"/>
        </w:rPr>
      </w:pPr>
    </w:p>
    <w:p w:rsidR="007C7835" w:rsidRDefault="007C7835">
      <w:pPr>
        <w:rPr>
          <w:rFonts w:hint="eastAsia"/>
        </w:rPr>
      </w:pPr>
    </w:p>
    <w:p w:rsidR="007C7835" w:rsidRDefault="007C7835">
      <w:pPr>
        <w:rPr>
          <w:rFonts w:hint="eastAsia"/>
        </w:rPr>
      </w:pPr>
    </w:p>
    <w:p w:rsidR="007C7835" w:rsidRDefault="007C7835">
      <w:pPr>
        <w:rPr>
          <w:rFonts w:hint="eastAsia"/>
        </w:rPr>
      </w:pPr>
    </w:p>
    <w:p w:rsidR="007C7835" w:rsidRDefault="007C7835"/>
    <w:p w:rsidR="008B799E" w:rsidRDefault="008B799E"/>
    <w:p w:rsidR="008B799E" w:rsidRDefault="008B799E"/>
    <w:p w:rsidR="008B799E" w:rsidRDefault="008B799E"/>
    <w:p w:rsidR="008B799E" w:rsidRDefault="008B799E"/>
    <w:p w:rsidR="008B799E" w:rsidRDefault="008B799E">
      <w:pPr>
        <w:rPr>
          <w:rFonts w:hint="eastAsia"/>
        </w:rPr>
      </w:pPr>
    </w:p>
    <w:p w:rsidR="007C7835" w:rsidRDefault="00A96FD6">
      <w:pPr>
        <w:jc w:val="center"/>
        <w:rPr>
          <w:rFonts w:hint="eastAsia"/>
        </w:rPr>
      </w:pPr>
      <w:r>
        <w:rPr>
          <w:b/>
          <w:bCs/>
          <w:sz w:val="26"/>
          <w:szCs w:val="26"/>
        </w:rPr>
        <w:lastRenderedPageBreak/>
        <w:t xml:space="preserve"> Independent Data Collection Department (IDC)</w:t>
      </w:r>
    </w:p>
    <w:p w:rsidR="007C7835" w:rsidRDefault="007C7835">
      <w:pPr>
        <w:ind w:left="720"/>
        <w:jc w:val="center"/>
        <w:rPr>
          <w:rFonts w:hint="eastAsia"/>
          <w:b/>
          <w:bCs/>
          <w:sz w:val="26"/>
          <w:szCs w:val="26"/>
        </w:rPr>
      </w:pPr>
    </w:p>
    <w:p w:rsidR="007C7835" w:rsidRDefault="00A96FD6">
      <w:pPr>
        <w:ind w:left="720"/>
        <w:rPr>
          <w:rFonts w:hint="eastAsia"/>
        </w:rPr>
      </w:pPr>
      <w:r>
        <w:rPr>
          <w:sz w:val="26"/>
          <w:szCs w:val="26"/>
        </w:rPr>
        <w:t>This is the governing and trusted authority between the Farmers and the Consumers.</w:t>
      </w:r>
    </w:p>
    <w:p w:rsidR="007C7835" w:rsidRDefault="00A96FD6">
      <w:pPr>
        <w:rPr>
          <w:rFonts w:hint="eastAsia"/>
        </w:rPr>
      </w:pPr>
      <w:r>
        <w:rPr>
          <w:sz w:val="26"/>
          <w:szCs w:val="26"/>
        </w:rPr>
        <w:tab/>
      </w:r>
      <w:r>
        <w:rPr>
          <w:sz w:val="26"/>
          <w:szCs w:val="26"/>
        </w:rPr>
        <w:t xml:space="preserve">The IDC governs both the Farmers and the consumers by independently deploying </w:t>
      </w:r>
      <w:r>
        <w:rPr>
          <w:sz w:val="26"/>
          <w:szCs w:val="26"/>
        </w:rPr>
        <w:tab/>
        <w:t>placing Data Collectors, such as</w:t>
      </w:r>
    </w:p>
    <w:p w:rsidR="007C7835" w:rsidRDefault="007C7835">
      <w:pPr>
        <w:rPr>
          <w:rFonts w:hint="eastAsia"/>
          <w:sz w:val="26"/>
          <w:szCs w:val="26"/>
        </w:rPr>
      </w:pPr>
    </w:p>
    <w:p w:rsidR="007C7835" w:rsidRDefault="007C7835">
      <w:pPr>
        <w:rPr>
          <w:rFonts w:hint="eastAsia"/>
          <w:sz w:val="26"/>
          <w:szCs w:val="26"/>
        </w:rPr>
      </w:pPr>
    </w:p>
    <w:p w:rsidR="007C7835" w:rsidRDefault="00A96FD6">
      <w:pPr>
        <w:rPr>
          <w:rFonts w:hint="eastAsia"/>
          <w:b/>
          <w:bCs/>
          <w:sz w:val="26"/>
          <w:szCs w:val="26"/>
        </w:rPr>
      </w:pPr>
      <w:r>
        <w:rPr>
          <w:b/>
          <w:bCs/>
          <w:noProof/>
          <w:sz w:val="26"/>
          <w:szCs w:val="26"/>
          <w:lang w:val="en-IN" w:eastAsia="zh-TW" w:bidi="ar-SA"/>
        </w:rPr>
        <mc:AlternateContent>
          <mc:Choice Requires="wpg">
            <w:drawing>
              <wp:anchor distT="0" distB="0" distL="0" distR="0" simplePos="0" relativeHeight="2" behindDoc="0" locked="0" layoutInCell="1" allowOverlap="1">
                <wp:simplePos x="0" y="0"/>
                <wp:positionH relativeFrom="column">
                  <wp:posOffset>1400810</wp:posOffset>
                </wp:positionH>
                <wp:positionV relativeFrom="paragraph">
                  <wp:posOffset>184785</wp:posOffset>
                </wp:positionV>
                <wp:extent cx="3611880" cy="968375"/>
                <wp:effectExtent l="0" t="0" r="0" b="0"/>
                <wp:wrapSquare wrapText="bothSides"/>
                <wp:docPr id="2" name=""/>
                <wp:cNvGraphicFramePr/>
                <a:graphic xmlns:a="http://schemas.openxmlformats.org/drawingml/2006/main">
                  <a:graphicData uri="http://schemas.microsoft.com/office/word/2010/wordprocessingGroup">
                    <wpg:wgp>
                      <wpg:cNvGrpSpPr/>
                      <wpg:grpSpPr>
                        <a:xfrm>
                          <a:off x="0" y="0"/>
                          <a:ext cx="3611160" cy="967680"/>
                          <a:chOff x="0" y="0"/>
                          <a:chExt cx="0" cy="0"/>
                        </a:xfrm>
                      </wpg:grpSpPr>
                      <wps:wsp>
                        <wps:cNvPr id="3" name="Rectangle 3"/>
                        <wps:cNvSpPr/>
                        <wps:spPr>
                          <a:xfrm>
                            <a:off x="122040" y="0"/>
                            <a:ext cx="3277080" cy="448200"/>
                          </a:xfrm>
                          <a:prstGeom prst="rect">
                            <a:avLst/>
                          </a:prstGeom>
                          <a:solidFill>
                            <a:srgbClr val="729FCF"/>
                          </a:solidFill>
                          <a:ln>
                            <a:solidFill>
                              <a:srgbClr val="3465A4"/>
                            </a:solidFill>
                          </a:ln>
                        </wps:spPr>
                        <wps:style>
                          <a:lnRef idx="0">
                            <a:scrgbClr r="0" g="0" b="0"/>
                          </a:lnRef>
                          <a:fillRef idx="0">
                            <a:scrgbClr r="0" g="0" b="0"/>
                          </a:fillRef>
                          <a:effectRef idx="0">
                            <a:scrgbClr r="0" g="0" b="0"/>
                          </a:effectRef>
                          <a:fontRef idx="minor"/>
                        </wps:style>
                        <wps:bodyPr/>
                      </wps:wsp>
                      <wps:wsp>
                        <wps:cNvPr id="4" name="Straight Connector 4"/>
                        <wps:cNvCnPr/>
                        <wps:spPr>
                          <a:xfrm flipH="1" flipV="1">
                            <a:off x="1733040" y="447120"/>
                            <a:ext cx="1440" cy="251640"/>
                          </a:xfrm>
                          <a:prstGeom prst="line">
                            <a:avLst/>
                          </a:prstGeom>
                          <a:ln>
                            <a:solidFill>
                              <a:srgbClr val="3465A4"/>
                            </a:solidFill>
                          </a:ln>
                        </wps:spPr>
                        <wps:style>
                          <a:lnRef idx="0">
                            <a:scrgbClr r="0" g="0" b="0"/>
                          </a:lnRef>
                          <a:fillRef idx="0">
                            <a:scrgbClr r="0" g="0" b="0"/>
                          </a:fillRef>
                          <a:effectRef idx="0">
                            <a:scrgbClr r="0" g="0" b="0"/>
                          </a:effectRef>
                          <a:fontRef idx="minor"/>
                        </wps:style>
                        <wps:bodyPr/>
                      </wps:wsp>
                      <wps:wsp>
                        <wps:cNvPr id="5" name="Straight Connector 5"/>
                        <wps:cNvCnPr/>
                        <wps:spPr>
                          <a:xfrm flipV="1">
                            <a:off x="0" y="700560"/>
                            <a:ext cx="3611160" cy="10800"/>
                          </a:xfrm>
                          <a:prstGeom prst="line">
                            <a:avLst/>
                          </a:prstGeom>
                          <a:ln>
                            <a:solidFill>
                              <a:srgbClr val="3465A4"/>
                            </a:solidFill>
                          </a:ln>
                        </wps:spPr>
                        <wps:style>
                          <a:lnRef idx="0">
                            <a:scrgbClr r="0" g="0" b="0"/>
                          </a:lnRef>
                          <a:fillRef idx="0">
                            <a:scrgbClr r="0" g="0" b="0"/>
                          </a:fillRef>
                          <a:effectRef idx="0">
                            <a:scrgbClr r="0" g="0" b="0"/>
                          </a:effectRef>
                          <a:fontRef idx="minor"/>
                        </wps:style>
                        <wps:bodyPr/>
                      </wps:wsp>
                      <wps:wsp>
                        <wps:cNvPr id="6" name="Straight Connector 6"/>
                        <wps:cNvCnPr/>
                        <wps:spPr>
                          <a:xfrm flipH="1" flipV="1">
                            <a:off x="1733040" y="447120"/>
                            <a:ext cx="1440" cy="251640"/>
                          </a:xfrm>
                          <a:prstGeom prst="line">
                            <a:avLst/>
                          </a:prstGeom>
                          <a:ln>
                            <a:solidFill>
                              <a:srgbClr val="3465A4"/>
                            </a:solidFill>
                          </a:ln>
                        </wps:spPr>
                        <wps:style>
                          <a:lnRef idx="0">
                            <a:scrgbClr r="0" g="0" b="0"/>
                          </a:lnRef>
                          <a:fillRef idx="0">
                            <a:scrgbClr r="0" g="0" b="0"/>
                          </a:fillRef>
                          <a:effectRef idx="0">
                            <a:scrgbClr r="0" g="0" b="0"/>
                          </a:effectRef>
                          <a:fontRef idx="minor"/>
                        </wps:style>
                        <wps:bodyPr/>
                      </wps:wsp>
                      <wps:wsp>
                        <wps:cNvPr id="7" name="Straight Connector 7"/>
                        <wps:cNvCnPr/>
                        <wps:spPr>
                          <a:xfrm flipH="1" flipV="1">
                            <a:off x="1733040" y="447120"/>
                            <a:ext cx="1440" cy="251640"/>
                          </a:xfrm>
                          <a:prstGeom prst="line">
                            <a:avLst/>
                          </a:prstGeom>
                          <a:ln>
                            <a:solidFill>
                              <a:srgbClr val="3465A4"/>
                            </a:solidFill>
                          </a:ln>
                        </wps:spPr>
                        <wps:style>
                          <a:lnRef idx="0">
                            <a:scrgbClr r="0" g="0" b="0"/>
                          </a:lnRef>
                          <a:fillRef idx="0">
                            <a:scrgbClr r="0" g="0" b="0"/>
                          </a:fillRef>
                          <a:effectRef idx="0">
                            <a:scrgbClr r="0" g="0" b="0"/>
                          </a:effectRef>
                          <a:fontRef idx="minor"/>
                        </wps:style>
                        <wps:bodyPr/>
                      </wps:wsp>
                      <wps:wsp>
                        <wps:cNvPr id="8" name="Straight Connector 8"/>
                        <wps:cNvCnPr/>
                        <wps:spPr>
                          <a:xfrm flipH="1" flipV="1">
                            <a:off x="1440" y="705600"/>
                            <a:ext cx="1440" cy="251640"/>
                          </a:xfrm>
                          <a:prstGeom prst="line">
                            <a:avLst/>
                          </a:prstGeom>
                          <a:ln>
                            <a:solidFill>
                              <a:srgbClr val="3465A4"/>
                            </a:solidFill>
                          </a:ln>
                        </wps:spPr>
                        <wps:style>
                          <a:lnRef idx="0">
                            <a:scrgbClr r="0" g="0" b="0"/>
                          </a:lnRef>
                          <a:fillRef idx="0">
                            <a:scrgbClr r="0" g="0" b="0"/>
                          </a:fillRef>
                          <a:effectRef idx="0">
                            <a:scrgbClr r="0" g="0" b="0"/>
                          </a:effectRef>
                          <a:fontRef idx="minor"/>
                        </wps:style>
                        <wps:bodyPr/>
                      </wps:wsp>
                      <wps:wsp>
                        <wps:cNvPr id="9" name="Straight Connector 9"/>
                        <wps:cNvCnPr/>
                        <wps:spPr>
                          <a:xfrm flipV="1">
                            <a:off x="3605400" y="700560"/>
                            <a:ext cx="5760" cy="267480"/>
                          </a:xfrm>
                          <a:prstGeom prst="line">
                            <a:avLst/>
                          </a:prstGeom>
                          <a:ln>
                            <a:solidFill>
                              <a:srgbClr val="3465A4"/>
                            </a:solidFill>
                          </a:ln>
                        </wps:spPr>
                        <wps:style>
                          <a:lnRef idx="0">
                            <a:scrgbClr r="0" g="0" b="0"/>
                          </a:lnRef>
                          <a:fillRef idx="0">
                            <a:scrgbClr r="0" g="0" b="0"/>
                          </a:fillRef>
                          <a:effectRef idx="0">
                            <a:scrgbClr r="0" g="0" b="0"/>
                          </a:effectRef>
                          <a:fontRef idx="minor"/>
                        </wps:style>
                        <wps:bodyPr/>
                      </wps:wsp>
                    </wpg:wgp>
                  </a:graphicData>
                </a:graphic>
              </wp:anchor>
            </w:drawing>
          </mc:Choice>
          <mc:Fallback>
            <w:pict>
              <v:group w14:anchorId="5B5726F2" id="Group 2" o:spid="_x0000_s1026" style="position:absolute;margin-left:110.3pt;margin-top:14.55pt;width:284.4pt;height:76.25pt;z-index:2;mso-wrap-distance-left:0;mso-wrap-distance-right:0"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">
                <v:rect id="Rectangle 3" o:spid="_x0000_s1027" style="position:absolute;left:122040;width:3277080;height:448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bu68MA&#10;AADaAAAADwAAAGRycy9kb3ducmV2LnhtbESPQWvCQBSE7wX/w/KE3urGVkKTuooIBYsno6Q9PrLP&#10;bDT7NmRXTfvru0Khx2FmvmHmy8G24kq9bxwrmE4SEMSV0w3XCg7796dXED4ga2wdk4Jv8rBcjB7m&#10;mGt34x1di1CLCGGfowITQpdL6StDFv3EdcTRO7reYoiyr6Xu8RbhtpXPSZJKiw3HBYMdrQ1V5+Ji&#10;FWSf5axMs49Tar6Keoscsh/USj2Oh9UbiEBD+A//tTdawQvcr8Qb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bu68MAAADaAAAADwAAAAAAAAAAAAAAAACYAgAAZHJzL2Rv&#10;d25yZXYueG1sUEsFBgAAAAAEAAQA9QAAAIgDAAAAAA==&#10;" fillcolor="#729fcf" strokecolor="#3465a4"/>
                <v:line id="Straight Connector 4" o:spid="_x0000_s1028" style="position:absolute;flip:x y;visibility:visible;mso-wrap-style:square" from="1733040,447120" to="1734480,698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FF1sMAAADaAAAADwAAAGRycy9kb3ducmV2LnhtbESPT2sCMRTE70K/Q3gFL+JmKyJlNYqU&#10;FkTowT89eHtsnrurycuSRHf99o1Q6HGYmd8wi1VvjbiTD41jBW9ZDoK4dLrhSsHx8DV+BxEiskbj&#10;mBQ8KMBq+TJYYKFdxzu672MlEoRDgQrqGNtCylDWZDFkriVO3tl5izFJX0ntsUtwa+Qkz2fSYsNp&#10;ocaWPmoqr/ubVdCZn63ZTv1pdNbf3n3K0WXiSanha7+eg4jUx//wX3ujFUzheSXdALn8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VRRdbDAAAA2gAAAA8AAAAAAAAAAAAA&#10;AAAAoQIAAGRycy9kb3ducmV2LnhtbFBLBQYAAAAABAAEAPkAAACRAwAAAAA=&#10;" strokecolor="#3465a4"/>
                <v:line id="Straight Connector 5" o:spid="_x0000_s1029" style="position:absolute;flip:y;visibility:visible;mso-wrap-style:square" from="0,700560" to="3611160,711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3qlsUAAADaAAAADwAAAGRycy9kb3ducmV2LnhtbESP3WoCMRSE7wt9h3AKvZGataDIapRF&#10;WxBswZ/i9WFzulm6Odkmqbv26RtB6OUwM98w82VvG3EmH2rHCkbDDARx6XTNlYKP4+vTFESIyBob&#10;x6TgQgGWi/u7Oebadbyn8yFWIkE45KjAxNjmUobSkMUwdC1x8j6dtxiT9JXUHrsEt418zrKJtFhz&#10;WjDY0spQ+XX4sQqq07Yovt/daNAVZr17e/nNfHdU6vGhL2YgIvXxP3xrb7SCMVyvpBs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3qlsUAAADaAAAADwAAAAAAAAAA&#10;AAAAAAChAgAAZHJzL2Rvd25yZXYueG1sUEsFBgAAAAAEAAQA+QAAAJMDAAAAAA==&#10;" strokecolor="#3465a4"/>
                <v:line id="Straight Connector 6" o:spid="_x0000_s1030" style="position:absolute;flip:x y;visibility:visible;mso-wrap-style:square" from="1733040,447120" to="1734480,698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9+OsMAAADaAAAADwAAAGRycy9kb3ducmV2LnhtbESPQWsCMRSE70L/Q3gFL+JmKyJlNYqU&#10;FkTooWoP3h6b5+5q8rIk0V3/fSMUPA4z8w2zWPXWiBv50DhW8JblIIhLpxuuFBz2X+N3ECEiazSO&#10;ScGdAqyWL4MFFtp1/EO3XaxEgnAoUEEdY1tIGcqaLIbMtcTJOzlvMSbpK6k9dglujZzk+UxabDgt&#10;1NjSR03lZXe1CjrzuzXbqT+OTvrbu085Ok88KTV87ddzEJH6+Az/tzdawQweV9INkM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rPfjrDAAAA2gAAAA8AAAAAAAAAAAAA&#10;AAAAoQIAAGRycy9kb3ducmV2LnhtbFBLBQYAAAAABAAEAPkAAACRAwAAAAA=&#10;" strokecolor="#3465a4"/>
                <v:line id="Straight Connector 7" o:spid="_x0000_s1031" style="position:absolute;flip:x y;visibility:visible;mso-wrap-style:square" from="1733040,447120" to="1734480,698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PbocQAAADaAAAADwAAAGRycy9kb3ducmV2LnhtbESPQWsCMRSE74X+h/AKXkSzSmll3awU&#10;UShCD9p68PbYPHfXJi9LEt3tv28KQo/DzHzDFKvBGnEjH1rHCmbTDARx5XTLtYKvz+1kASJEZI3G&#10;MSn4oQCr8vGhwFy7nvd0O8RaJAiHHBU0MXa5lKFqyGKYuo44eWfnLcYkfS21xz7BrZHzLHuRFltO&#10;Cw12tG6o+j5crYLeHHdm9+xP47P+8G4jx5e5J6VGT8PbEkSkIf6H7+13reAV/q6kGy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g9uhxAAAANoAAAAPAAAAAAAAAAAA&#10;AAAAAKECAABkcnMvZG93bnJldi54bWxQSwUGAAAAAAQABAD5AAAAkgMAAAAA&#10;" strokecolor="#3465a4"/>
                <v:line id="Straight Connector 8" o:spid="_x0000_s1032" style="position:absolute;flip:x y;visibility:visible;mso-wrap-style:square" from="1440,705600" to="2880,957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xP078AAADaAAAADwAAAGRycy9kb3ducmV2LnhtbERPy4rCMBTdD/gP4QpuZEwVGaRjFBEF&#10;EWbhazG7S3NtOyY3JYm2/v1kIbg8nPd82VkjHuRD7VjBeJSBIC6crrlUcD5tP2cgQkTWaByTgicF&#10;WC56H3PMtWv5QI9jLEUK4ZCjgirGJpcyFBVZDCPXECfu6rzFmKAvpfbYpnBr5CTLvqTFmlNDhQ2t&#10;Kypux7tV0JrL3uyn/nd41T/ebeTwb+JJqUG/W32DiNTFt/jl3mkFaWu6km6AXPw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BxP078AAADaAAAADwAAAAAAAAAAAAAAAACh&#10;AgAAZHJzL2Rvd25yZXYueG1sUEsFBgAAAAAEAAQA+QAAAI0DAAAAAA==&#10;" strokecolor="#3465a4"/>
                <v:line id="Straight Connector 9" o:spid="_x0000_s1033" style="position:absolute;flip:y;visibility:visible;mso-wrap-style:square" from="3605400,700560" to="3611160,968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Dgk8UAAADaAAAADwAAAGRycy9kb3ducmV2LnhtbESPT2sCMRTE74V+h/AKvUjN2oPoapRF&#10;WxBswT/F82Pzulm6edkmqbv20zeC0OMwM79h5sveNuJMPtSOFYyGGQji0umaKwUfx9enCYgQkTU2&#10;jknBhQIsF/d3c8y163hP50OsRIJwyFGBibHNpQylIYth6Fri5H06bzEm6SupPXYJbhv5nGVjabHm&#10;tGCwpZWh8uvwYxVUp21RfL+70aArzHr39vKb+e6o1ONDX8xAROrjf/jW3mgFU7heSTd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yDgk8UAAADaAAAADwAAAAAAAAAA&#10;AAAAAAChAgAAZHJzL2Rvd25yZXYueG1sUEsFBgAAAAAEAAQA+QAAAJMDAAAAAA==&#10;" strokecolor="#3465a4"/>
                <w10:wrap type="square"/>
              </v:group>
            </w:pict>
          </mc:Fallback>
        </mc:AlternateContent>
      </w:r>
      <w:r>
        <w:rPr>
          <w:noProof/>
          <w:lang w:val="en-IN" w:eastAsia="zh-TW" w:bidi="ar-SA"/>
        </w:rPr>
        <mc:AlternateContent>
          <mc:Choice Requires="wps">
            <w:drawing>
              <wp:anchor distT="0" distB="0" distL="0" distR="0" simplePos="0" relativeHeight="6" behindDoc="0" locked="0" layoutInCell="1" allowOverlap="1">
                <wp:simplePos x="0" y="0"/>
                <wp:positionH relativeFrom="column">
                  <wp:posOffset>1522730</wp:posOffset>
                </wp:positionH>
                <wp:positionV relativeFrom="paragraph">
                  <wp:posOffset>184785</wp:posOffset>
                </wp:positionV>
                <wp:extent cx="3277870" cy="448945"/>
                <wp:effectExtent l="0" t="0" r="0" b="0"/>
                <wp:wrapNone/>
                <wp:docPr id="3" name="Frame19"/>
                <wp:cNvGraphicFramePr/>
                <a:graphic xmlns:a="http://schemas.openxmlformats.org/drawingml/2006/main">
                  <a:graphicData uri="http://schemas.microsoft.com/office/word/2010/wordprocessingShape">
                    <wps:wsp>
                      <wps:cNvSpPr txBox="1"/>
                      <wps:spPr>
                        <a:xfrm>
                          <a:off x="0" y="0"/>
                          <a:ext cx="3277870" cy="448945"/>
                        </a:xfrm>
                        <a:prstGeom prst="rect">
                          <a:avLst/>
                        </a:prstGeom>
                      </wps:spPr>
                      <wps:txbx>
                        <w:txbxContent>
                          <w:p w:rsidR="007C7835" w:rsidRDefault="00A96FD6">
                            <w:pPr>
                              <w:pStyle w:val="FrameContents"/>
                              <w:jc w:val="center"/>
                              <w:rPr>
                                <w:rFonts w:hint="eastAsia"/>
                                <w:color w:val="000000"/>
                              </w:rPr>
                            </w:pPr>
                            <w:r>
                              <w:rPr>
                                <w:color w:val="000000"/>
                              </w:rPr>
                              <w:t xml:space="preserve"> Independent Data Collection Department</w:t>
                            </w:r>
                          </w:p>
                        </w:txbxContent>
                      </wps:txbx>
                      <wps:bodyPr lIns="53975" tIns="53975" rIns="53975" bIns="53975" anchor="ctr">
                        <a:noAutofit/>
                      </wps:bodyPr>
                    </wps:wsp>
                  </a:graphicData>
                </a:graphic>
              </wp:anchor>
            </w:drawing>
          </mc:Choice>
          <mc:Fallback>
            <w:pict>
              <v:shapetype id="_x0000_t202" coordsize="21600,21600" o:spt="202" path="m,l,21600r21600,l21600,xe">
                <v:stroke joinstyle="miter"/>
                <v:path gradientshapeok="t" o:connecttype="rect"/>
              </v:shapetype>
              <v:shape id="Frame19" o:spid="_x0000_s1026" type="#_x0000_t202" style="position:absolute;margin-left:119.9pt;margin-top:14.55pt;width:258.1pt;height:35.35pt;z-index: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" filled="f" stroked="f">
                <v:textbox inset="4.25pt,4.25pt,4.25pt,4.25pt">
                  <w:txbxContent>
                    <w:p w:rsidR="007C7835" w:rsidRDefault="00A96FD6">
                      <w:pPr>
                        <w:pStyle w:val="FrameContents"/>
                        <w:jc w:val="center"/>
                        <w:rPr>
                          <w:rFonts w:hint="eastAsia"/>
                          <w:color w:val="000000"/>
                        </w:rPr>
                      </w:pPr>
                      <w:r>
                        <w:rPr>
                          <w:color w:val="000000"/>
                        </w:rPr>
                        <w:t xml:space="preserve"> Independent Data Collection Department</w:t>
                      </w:r>
                    </w:p>
                  </w:txbxContent>
                </v:textbox>
              </v:shape>
            </w:pict>
          </mc:Fallback>
        </mc:AlternateContent>
      </w:r>
    </w:p>
    <w:p w:rsidR="007C7835" w:rsidRDefault="007C7835">
      <w:pPr>
        <w:rPr>
          <w:rFonts w:hint="eastAsia"/>
          <w:b/>
          <w:bCs/>
          <w:sz w:val="26"/>
          <w:szCs w:val="26"/>
        </w:rPr>
      </w:pPr>
    </w:p>
    <w:p w:rsidR="007C7835" w:rsidRDefault="007C7835">
      <w:pPr>
        <w:rPr>
          <w:rFonts w:hint="eastAsia"/>
          <w:b/>
          <w:bCs/>
          <w:sz w:val="26"/>
          <w:szCs w:val="26"/>
        </w:rPr>
      </w:pPr>
    </w:p>
    <w:p w:rsidR="007C7835" w:rsidRDefault="007C7835">
      <w:pPr>
        <w:rPr>
          <w:rFonts w:hint="eastAsia"/>
          <w:b/>
          <w:bCs/>
          <w:sz w:val="26"/>
          <w:szCs w:val="26"/>
        </w:rPr>
      </w:pPr>
    </w:p>
    <w:p w:rsidR="007C7835" w:rsidRDefault="007C7835">
      <w:pPr>
        <w:rPr>
          <w:rFonts w:hint="eastAsia"/>
          <w:b/>
          <w:bCs/>
          <w:sz w:val="26"/>
          <w:szCs w:val="26"/>
        </w:rPr>
      </w:pPr>
    </w:p>
    <w:p w:rsidR="007C7835" w:rsidRDefault="00A96FD6">
      <w:pPr>
        <w:rPr>
          <w:rFonts w:hint="eastAsia"/>
          <w:b/>
          <w:bCs/>
          <w:sz w:val="26"/>
          <w:szCs w:val="26"/>
        </w:rPr>
      </w:pPr>
      <w:r>
        <w:rPr>
          <w:b/>
          <w:bCs/>
          <w:noProof/>
          <w:sz w:val="26"/>
          <w:szCs w:val="26"/>
          <w:lang w:val="en-IN" w:eastAsia="zh-TW" w:bidi="ar-SA"/>
        </w:rPr>
        <mc:AlternateContent>
          <mc:Choice Requires="wpg">
            <w:drawing>
              <wp:anchor distT="0" distB="0" distL="0" distR="0" simplePos="0" relativeHeight="3" behindDoc="0" locked="0" layoutInCell="1" allowOverlap="1">
                <wp:simplePos x="0" y="0"/>
                <wp:positionH relativeFrom="column">
                  <wp:posOffset>455930</wp:posOffset>
                </wp:positionH>
                <wp:positionV relativeFrom="paragraph">
                  <wp:posOffset>167005</wp:posOffset>
                </wp:positionV>
                <wp:extent cx="5487670" cy="431165"/>
                <wp:effectExtent l="0" t="0" r="0" b="0"/>
                <wp:wrapSquare wrapText="bothSides"/>
                <wp:docPr id="4" name=""/>
                <wp:cNvGraphicFramePr/>
                <a:graphic xmlns:a="http://schemas.openxmlformats.org/drawingml/2006/main">
                  <a:graphicData uri="http://schemas.microsoft.com/office/word/2010/wordprocessingGroup">
                    <wpg:wgp>
                      <wpg:cNvGrpSpPr/>
                      <wpg:grpSpPr>
                        <a:xfrm>
                          <a:off x="0" y="0"/>
                          <a:ext cx="5487120" cy="430560"/>
                          <a:chOff x="0" y="0"/>
                          <a:chExt cx="0" cy="0"/>
                        </a:xfrm>
                      </wpg:grpSpPr>
                      <wps:wsp>
                        <wps:cNvPr id="12" name="Rectangle 12"/>
                        <wps:cNvSpPr/>
                        <wps:spPr>
                          <a:xfrm>
                            <a:off x="0" y="1440"/>
                            <a:ext cx="1886760" cy="429120"/>
                          </a:xfrm>
                          <a:prstGeom prst="rect">
                            <a:avLst/>
                          </a:prstGeom>
                          <a:solidFill>
                            <a:srgbClr val="729FCF"/>
                          </a:solidFill>
                          <a:ln>
                            <a:solidFill>
                              <a:srgbClr val="3465A4"/>
                            </a:solidFill>
                          </a:ln>
                        </wps:spPr>
                        <wps:style>
                          <a:lnRef idx="0">
                            <a:scrgbClr r="0" g="0" b="0"/>
                          </a:lnRef>
                          <a:fillRef idx="0">
                            <a:scrgbClr r="0" g="0" b="0"/>
                          </a:fillRef>
                          <a:effectRef idx="0">
                            <a:scrgbClr r="0" g="0" b="0"/>
                          </a:effectRef>
                          <a:fontRef idx="minor"/>
                        </wps:style>
                        <wps:bodyPr/>
                      </wps:wsp>
                      <wps:wsp>
                        <wps:cNvPr id="13" name="Rectangle 13"/>
                        <wps:cNvSpPr/>
                        <wps:spPr>
                          <a:xfrm>
                            <a:off x="0" y="1440"/>
                            <a:ext cx="1886760" cy="429120"/>
                          </a:xfrm>
                          <a:prstGeom prst="rect">
                            <a:avLst/>
                          </a:prstGeom>
                          <a:solidFill>
                            <a:srgbClr val="729FCF"/>
                          </a:solidFill>
                          <a:ln>
                            <a:solidFill>
                              <a:srgbClr val="3465A4"/>
                            </a:solidFill>
                          </a:ln>
                        </wps:spPr>
                        <wps:style>
                          <a:lnRef idx="0">
                            <a:scrgbClr r="0" g="0" b="0"/>
                          </a:lnRef>
                          <a:fillRef idx="0">
                            <a:scrgbClr r="0" g="0" b="0"/>
                          </a:fillRef>
                          <a:effectRef idx="0">
                            <a:scrgbClr r="0" g="0" b="0"/>
                          </a:effectRef>
                          <a:fontRef idx="minor"/>
                        </wps:style>
                        <wps:bodyPr/>
                      </wps:wsp>
                      <wps:wsp>
                        <wps:cNvPr id="14" name="Rectangle 14"/>
                        <wps:cNvSpPr/>
                        <wps:spPr>
                          <a:xfrm>
                            <a:off x="0" y="1440"/>
                            <a:ext cx="1886760" cy="429120"/>
                          </a:xfrm>
                          <a:prstGeom prst="rect">
                            <a:avLst/>
                          </a:prstGeom>
                          <a:solidFill>
                            <a:srgbClr val="729FCF"/>
                          </a:solidFill>
                          <a:ln>
                            <a:solidFill>
                              <a:srgbClr val="3465A4"/>
                            </a:solidFill>
                          </a:ln>
                        </wps:spPr>
                        <wps:style>
                          <a:lnRef idx="0">
                            <a:scrgbClr r="0" g="0" b="0"/>
                          </a:lnRef>
                          <a:fillRef idx="0">
                            <a:scrgbClr r="0" g="0" b="0"/>
                          </a:fillRef>
                          <a:effectRef idx="0">
                            <a:scrgbClr r="0" g="0" b="0"/>
                          </a:effectRef>
                          <a:fontRef idx="minor"/>
                        </wps:style>
                        <wps:bodyPr/>
                      </wps:wsp>
                      <wps:wsp>
                        <wps:cNvPr id="15" name="Rectangle 15"/>
                        <wps:cNvSpPr/>
                        <wps:spPr>
                          <a:xfrm>
                            <a:off x="0" y="1440"/>
                            <a:ext cx="1886760" cy="429120"/>
                          </a:xfrm>
                          <a:prstGeom prst="rect">
                            <a:avLst/>
                          </a:prstGeom>
                          <a:solidFill>
                            <a:srgbClr val="729FCF"/>
                          </a:solidFill>
                          <a:ln>
                            <a:solidFill>
                              <a:srgbClr val="3465A4"/>
                            </a:solidFill>
                          </a:ln>
                        </wps:spPr>
                        <wps:style>
                          <a:lnRef idx="0">
                            <a:scrgbClr r="0" g="0" b="0"/>
                          </a:lnRef>
                          <a:fillRef idx="0">
                            <a:scrgbClr r="0" g="0" b="0"/>
                          </a:fillRef>
                          <a:effectRef idx="0">
                            <a:scrgbClr r="0" g="0" b="0"/>
                          </a:effectRef>
                          <a:fontRef idx="minor"/>
                        </wps:style>
                        <wps:bodyPr/>
                      </wps:wsp>
                      <wps:wsp>
                        <wps:cNvPr id="16" name="Rectangle 16"/>
                        <wps:cNvSpPr/>
                        <wps:spPr>
                          <a:xfrm>
                            <a:off x="0" y="1440"/>
                            <a:ext cx="1886760" cy="429120"/>
                          </a:xfrm>
                          <a:prstGeom prst="rect">
                            <a:avLst/>
                          </a:prstGeom>
                          <a:solidFill>
                            <a:srgbClr val="729FCF"/>
                          </a:solidFill>
                          <a:ln>
                            <a:solidFill>
                              <a:srgbClr val="3465A4"/>
                            </a:solidFill>
                          </a:ln>
                        </wps:spPr>
                        <wps:style>
                          <a:lnRef idx="0">
                            <a:scrgbClr r="0" g="0" b="0"/>
                          </a:lnRef>
                          <a:fillRef idx="0">
                            <a:scrgbClr r="0" g="0" b="0"/>
                          </a:fillRef>
                          <a:effectRef idx="0">
                            <a:scrgbClr r="0" g="0" b="0"/>
                          </a:effectRef>
                          <a:fontRef idx="minor"/>
                        </wps:style>
                        <wps:bodyPr/>
                      </wps:wsp>
                      <wps:wsp>
                        <wps:cNvPr id="17" name="Rectangle 17"/>
                        <wps:cNvSpPr/>
                        <wps:spPr>
                          <a:xfrm>
                            <a:off x="3600360" y="0"/>
                            <a:ext cx="1886760" cy="429120"/>
                          </a:xfrm>
                          <a:prstGeom prst="rect">
                            <a:avLst/>
                          </a:prstGeom>
                          <a:solidFill>
                            <a:srgbClr val="729FCF"/>
                          </a:solidFill>
                          <a:ln>
                            <a:solidFill>
                              <a:srgbClr val="3465A4"/>
                            </a:solidFill>
                          </a:ln>
                        </wps:spPr>
                        <wps:style>
                          <a:lnRef idx="0">
                            <a:scrgbClr r="0" g="0" b="0"/>
                          </a:lnRef>
                          <a:fillRef idx="0">
                            <a:scrgbClr r="0" g="0" b="0"/>
                          </a:fillRef>
                          <a:effectRef idx="0">
                            <a:scrgbClr r="0" g="0" b="0"/>
                          </a:effectRef>
                          <a:fontRef idx="minor"/>
                        </wps:style>
                        <wps:bodyPr/>
                      </wps:wsp>
                    </wpg:wgp>
                  </a:graphicData>
                </a:graphic>
              </wp:anchor>
            </w:drawing>
          </mc:Choice>
          <mc:Fallback>
            <w:pict>
              <v:group w14:anchorId="485C53C2" id="Group 4" o:spid="_x0000_s1026" style="position:absolute;margin-left:35.9pt;margin-top:13.15pt;width:432.1pt;height:33.95pt;z-index:3;mso-wrap-distance-left:0;mso-wrap-distance-right:0"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">
                <v:rect id="Rectangle 12" o:spid="_x0000_s1027" style="position:absolute;top:1440;width:1886760;height:429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DaBsEA&#10;AADbAAAADwAAAGRycy9kb3ducmV2LnhtbERPTWvCQBC9C/0PyxR6001DCSa6hlIoWHpqLOpxyI7Z&#10;aHY2ZFeN/vpuodDbPN7nLMvRduJCg28dK3ieJSCIa6dbbhR8b96ncxA+IGvsHJOCG3koVw+TJRba&#10;XfmLLlVoRAxhX6ACE0JfSOlrQxb9zPXEkTu4wWKIcGikHvAaw20n0yTJpMWWY4PBnt4M1afqbBXk&#10;u+3LNss/jpnZV80ncsjvqJV6ehxfFyACjeFf/Ode6zg/hd9f4gFy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xg2gbBAAAA2wAAAA8AAAAAAAAAAAAAAAAAmAIAAGRycy9kb3du&#10;cmV2LnhtbFBLBQYAAAAABAAEAPUAAACGAwAAAAA=&#10;" fillcolor="#729fcf" strokecolor="#3465a4"/>
                <v:rect id="Rectangle 13" o:spid="_x0000_s1028" style="position:absolute;top:1440;width:1886760;height:429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x/ncEA&#10;AADbAAAADwAAAGRycy9kb3ducmV2LnhtbERPTWvCQBC9F/wPywi91Y2thCZ1FREKFk9GSXscsmM2&#10;mp0N2VXT/vquUOhtHu9z5svBtuJKvW8cK5hOEhDEldMN1woO+/enVxA+IGtsHZOCb/KwXIwe5phr&#10;d+MdXYtQixjCPkcFJoQul9JXhiz6ieuII3d0vcUQYV9L3eMthttWPidJKi02HBsMdrQ2VJ2Li1WQ&#10;fZazMs0+Tqn5Kuotcsh+UCv1OB5WbyACDeFf/Ofe6Dj/Be6/xAPk4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Msf53BAAAA2wAAAA8AAAAAAAAAAAAAAAAAmAIAAGRycy9kb3du&#10;cmV2LnhtbFBLBQYAAAAABAAEAPUAAACGAwAAAAA=&#10;" fillcolor="#729fcf" strokecolor="#3465a4"/>
                <v:rect id="Rectangle 14" o:spid="_x0000_s1029" style="position:absolute;top:1440;width:1886760;height:429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Xn6cEA&#10;AADbAAAADwAAAGRycy9kb3ducmV2LnhtbERPTWvCQBC9F/wPywje6qYioYmuUgRB8WQqtschO2bT&#10;ZmdDdtW0v94VBG/zeJ8zX/a2ERfqfO1Ywds4AUFcOl1zpeDwuX59B+EDssbGMSn4Iw/LxeBljrl2&#10;V97TpQiViCHsc1RgQmhzKX1pyKIfu5Y4cifXWQwRdpXUHV5juG3kJElSabHm2GCwpZWh8rc4WwXZ&#10;13F6TLPtT2q+i2qHHLJ/1EqNhv3HDESgPjzFD/dGx/lTuP8SD5C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zF5+nBAAAA2wAAAA8AAAAAAAAAAAAAAAAAmAIAAGRycy9kb3du&#10;cmV2LnhtbFBLBQYAAAAABAAEAPUAAACGAwAAAAA=&#10;" fillcolor="#729fcf" strokecolor="#3465a4"/>
                <v:rect id="Rectangle 15" o:spid="_x0000_s1030" style="position:absolute;top:1440;width:1886760;height:429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lCcsEA&#10;AADbAAAADwAAAGRycy9kb3ducmV2LnhtbERPTWvCQBC9F/wPywi91Y2lhiZ1FREKFk9GSXscsmM2&#10;mp0N2VXT/vquUOhtHu9z5svBtuJKvW8cK5hOEhDEldMN1woO+/enVxA+IGtsHZOCb/KwXIwe5phr&#10;d+MdXYtQixjCPkcFJoQul9JXhiz6ieuII3d0vcUQYV9L3eMthttWPidJKi02HBsMdrQ2VJ2Li1WQ&#10;fZYvZZp9nFLzVdRb5JD9oFbqcTys3kAEGsK/+M+90XH+DO6/xAPk4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JQnLBAAAA2wAAAA8AAAAAAAAAAAAAAAAAmAIAAGRycy9kb3du&#10;cmV2LnhtbFBLBQYAAAAABAAEAPUAAACGAwAAAAA=&#10;" fillcolor="#729fcf" strokecolor="#3465a4"/>
                <v:rect id="Rectangle 16" o:spid="_x0000_s1031" style="position:absolute;top:1440;width:1886760;height:429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vcBcAA&#10;AADbAAAADwAAAGRycy9kb3ducmV2LnhtbERPTWvCQBC9C/6HZYTedKOUYKKrFEFo6alR1OOQHbOx&#10;2dmQ3WraX98VBG/zeJ+zXPe2EVfqfO1YwXSSgCAuna65UrDfbcdzED4ga2wck4Jf8rBeDQdLzLW7&#10;8Rddi1CJGMI+RwUmhDaX0peGLPqJa4kjd3adxRBhV0nd4S2G20bOkiSVFmuODQZb2hgqv4sfqyA7&#10;Hl4PafZxSc2pqD6RQ/aHWqmXUf+2ABGoD0/xw/2u4/wU7r/EA+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1vcBcAAAADbAAAADwAAAAAAAAAAAAAAAACYAgAAZHJzL2Rvd25y&#10;ZXYueG1sUEsFBgAAAAAEAAQA9QAAAIUDAAAAAA==&#10;" fillcolor="#729fcf" strokecolor="#3465a4"/>
                <v:rect id="Rectangle 17" o:spid="_x0000_s1032" style="position:absolute;left:3600360;width:1886760;height:429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d5nsEA&#10;AADbAAAADwAAAGRycy9kb3ducmV2LnhtbERPTWvCQBC9F/oflil4040iqYmuUgpCxVPToh6H7JiN&#10;ZmdDdqvRX98tCL3N433OYtXbRlyo87VjBeNRAoK4dLrmSsH313o4A+EDssbGMSm4kYfV8vlpgbl2&#10;V/6kSxEqEUPY56jAhNDmUvrSkEU/ci1x5I6usxgi7CqpO7zGcNvISZKk0mLNscFgS++GynPxYxVk&#10;+910l2abU2oORbVFDtkdtVKDl/5tDiJQH/7FD/eHjvNf4e+XeIB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XeZ7BAAAA2wAAAA8AAAAAAAAAAAAAAAAAmAIAAGRycy9kb3du&#10;cmV2LnhtbFBLBQYAAAAABAAEAPUAAACGAwAAAAA=&#10;" fillcolor="#729fcf" strokecolor="#3465a4"/>
                <w10:wrap type="square"/>
              </v:group>
            </w:pict>
          </mc:Fallback>
        </mc:AlternateContent>
      </w:r>
      <w:r>
        <w:rPr>
          <w:noProof/>
          <w:lang w:val="en-IN" w:eastAsia="zh-TW" w:bidi="ar-SA"/>
        </w:rPr>
        <mc:AlternateContent>
          <mc:Choice Requires="wps">
            <w:drawing>
              <wp:anchor distT="0" distB="0" distL="0" distR="0" simplePos="0" relativeHeight="4" behindDoc="0" locked="0" layoutInCell="1" allowOverlap="1">
                <wp:simplePos x="0" y="0"/>
                <wp:positionH relativeFrom="column">
                  <wp:posOffset>455930</wp:posOffset>
                </wp:positionH>
                <wp:positionV relativeFrom="paragraph">
                  <wp:posOffset>168275</wp:posOffset>
                </wp:positionV>
                <wp:extent cx="1887220" cy="429895"/>
                <wp:effectExtent l="0" t="0" r="0" b="0"/>
                <wp:wrapNone/>
                <wp:docPr id="5" name="Frame20"/>
                <wp:cNvGraphicFramePr/>
                <a:graphic xmlns:a="http://schemas.openxmlformats.org/drawingml/2006/main">
                  <a:graphicData uri="http://schemas.microsoft.com/office/word/2010/wordprocessingShape">
                    <wps:wsp>
                      <wps:cNvSpPr txBox="1"/>
                      <wps:spPr>
                        <a:xfrm>
                          <a:off x="0" y="0"/>
                          <a:ext cx="1887220" cy="429895"/>
                        </a:xfrm>
                        <a:prstGeom prst="rect">
                          <a:avLst/>
                        </a:prstGeom>
                      </wps:spPr>
                      <wps:txbx>
                        <w:txbxContent>
                          <w:p w:rsidR="007C7835" w:rsidRDefault="00A96FD6">
                            <w:pPr>
                              <w:pStyle w:val="FrameContents"/>
                              <w:jc w:val="center"/>
                              <w:rPr>
                                <w:rFonts w:hint="eastAsia"/>
                                <w:color w:val="000000"/>
                              </w:rPr>
                            </w:pPr>
                            <w:r>
                              <w:rPr>
                                <w:color w:val="000000"/>
                              </w:rPr>
                              <w:t xml:space="preserve"> IDC-Farmers</w:t>
                            </w:r>
                          </w:p>
                        </w:txbxContent>
                      </wps:txbx>
                      <wps:bodyPr lIns="53975" tIns="53975" rIns="53975" bIns="53975" anchor="ctr">
                        <a:noAutofit/>
                      </wps:bodyPr>
                    </wps:wsp>
                  </a:graphicData>
                </a:graphic>
              </wp:anchor>
            </w:drawing>
          </mc:Choice>
          <mc:Fallback>
            <w:pict>
              <v:shape id="Frame20" o:spid="_x0000_s1027" type="#_x0000_t202" style="position:absolute;margin-left:35.9pt;margin-top:13.25pt;width:148.6pt;height:33.85pt;z-index: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" filled="f" stroked="f">
                <v:textbox inset="4.25pt,4.25pt,4.25pt,4.25pt">
                  <w:txbxContent>
                    <w:p w:rsidR="007C7835" w:rsidRDefault="00A96FD6">
                      <w:pPr>
                        <w:pStyle w:val="FrameContents"/>
                        <w:jc w:val="center"/>
                        <w:rPr>
                          <w:rFonts w:hint="eastAsia"/>
                          <w:color w:val="000000"/>
                        </w:rPr>
                      </w:pPr>
                      <w:r>
                        <w:rPr>
                          <w:color w:val="000000"/>
                        </w:rPr>
                        <w:t xml:space="preserve"> IDC-Farmers</w:t>
                      </w:r>
                    </w:p>
                  </w:txbxContent>
                </v:textbox>
              </v:shape>
            </w:pict>
          </mc:Fallback>
        </mc:AlternateContent>
      </w:r>
      <w:r>
        <w:rPr>
          <w:noProof/>
          <w:lang w:val="en-IN" w:eastAsia="zh-TW" w:bidi="ar-SA"/>
        </w:rPr>
        <mc:AlternateContent>
          <mc:Choice Requires="wps">
            <w:drawing>
              <wp:anchor distT="0" distB="0" distL="0" distR="0" simplePos="0" relativeHeight="5" behindDoc="0" locked="0" layoutInCell="1" allowOverlap="1">
                <wp:simplePos x="0" y="0"/>
                <wp:positionH relativeFrom="column">
                  <wp:posOffset>4056380</wp:posOffset>
                </wp:positionH>
                <wp:positionV relativeFrom="paragraph">
                  <wp:posOffset>167005</wp:posOffset>
                </wp:positionV>
                <wp:extent cx="1887220" cy="429895"/>
                <wp:effectExtent l="0" t="0" r="0" b="0"/>
                <wp:wrapNone/>
                <wp:docPr id="6" name="Frame21"/>
                <wp:cNvGraphicFramePr/>
                <a:graphic xmlns:a="http://schemas.openxmlformats.org/drawingml/2006/main">
                  <a:graphicData uri="http://schemas.microsoft.com/office/word/2010/wordprocessingShape">
                    <wps:wsp>
                      <wps:cNvSpPr txBox="1"/>
                      <wps:spPr>
                        <a:xfrm>
                          <a:off x="0" y="0"/>
                          <a:ext cx="1887220" cy="429895"/>
                        </a:xfrm>
                        <a:prstGeom prst="rect">
                          <a:avLst/>
                        </a:prstGeom>
                      </wps:spPr>
                      <wps:txbx>
                        <w:txbxContent>
                          <w:p w:rsidR="007C7835" w:rsidRDefault="00A96FD6">
                            <w:pPr>
                              <w:pStyle w:val="FrameContents"/>
                              <w:jc w:val="center"/>
                              <w:rPr>
                                <w:rFonts w:hint="eastAsia"/>
                                <w:color w:val="000000"/>
                              </w:rPr>
                            </w:pPr>
                            <w:r>
                              <w:rPr>
                                <w:color w:val="000000"/>
                              </w:rPr>
                              <w:t>IDC- Consumers</w:t>
                            </w:r>
                          </w:p>
                        </w:txbxContent>
                      </wps:txbx>
                      <wps:bodyPr lIns="53975" tIns="53975" rIns="53975" bIns="53975" anchor="ctr">
                        <a:noAutofit/>
                      </wps:bodyPr>
                    </wps:wsp>
                  </a:graphicData>
                </a:graphic>
              </wp:anchor>
            </w:drawing>
          </mc:Choice>
          <mc:Fallback>
            <w:pict>
              <v:shape id="Frame21" o:spid="_x0000_s1028" type="#_x0000_t202" style="position:absolute;margin-left:319.4pt;margin-top:13.15pt;width:148.6pt;height:33.85pt;z-index:5;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" filled="f" stroked="f">
                <v:textbox inset="4.25pt,4.25pt,4.25pt,4.25pt">
                  <w:txbxContent>
                    <w:p w:rsidR="007C7835" w:rsidRDefault="00A96FD6">
                      <w:pPr>
                        <w:pStyle w:val="FrameContents"/>
                        <w:jc w:val="center"/>
                        <w:rPr>
                          <w:rFonts w:hint="eastAsia"/>
                          <w:color w:val="000000"/>
                        </w:rPr>
                      </w:pPr>
                      <w:r>
                        <w:rPr>
                          <w:color w:val="000000"/>
                        </w:rPr>
                        <w:t>IDC- Consumers</w:t>
                      </w:r>
                    </w:p>
                  </w:txbxContent>
                </v:textbox>
              </v:shape>
            </w:pict>
          </mc:Fallback>
        </mc:AlternateContent>
      </w:r>
    </w:p>
    <w:p w:rsidR="007C7835" w:rsidRDefault="007C7835">
      <w:pPr>
        <w:rPr>
          <w:rFonts w:hint="eastAsia"/>
          <w:b/>
          <w:bCs/>
          <w:sz w:val="26"/>
          <w:szCs w:val="26"/>
        </w:rPr>
      </w:pPr>
    </w:p>
    <w:p w:rsidR="007C7835" w:rsidRDefault="007C7835">
      <w:pPr>
        <w:rPr>
          <w:rFonts w:hint="eastAsia"/>
          <w:b/>
          <w:bCs/>
          <w:sz w:val="26"/>
          <w:szCs w:val="26"/>
        </w:rPr>
      </w:pPr>
    </w:p>
    <w:p w:rsidR="007C7835" w:rsidRDefault="007C7835">
      <w:pPr>
        <w:rPr>
          <w:rFonts w:hint="eastAsia"/>
          <w:b/>
          <w:bCs/>
          <w:sz w:val="26"/>
          <w:szCs w:val="26"/>
        </w:rPr>
      </w:pPr>
    </w:p>
    <w:p w:rsidR="007C7835" w:rsidRDefault="007C7835">
      <w:pPr>
        <w:rPr>
          <w:rFonts w:hint="eastAsia"/>
          <w:b/>
          <w:bCs/>
          <w:sz w:val="26"/>
          <w:szCs w:val="26"/>
        </w:rPr>
      </w:pPr>
    </w:p>
    <w:p w:rsidR="007C7835" w:rsidRDefault="007C7835">
      <w:pPr>
        <w:ind w:left="720"/>
        <w:rPr>
          <w:rFonts w:hint="eastAsia"/>
          <w:sz w:val="26"/>
          <w:szCs w:val="26"/>
        </w:rPr>
      </w:pPr>
    </w:p>
    <w:p w:rsidR="007C7835" w:rsidRDefault="007C7835">
      <w:pPr>
        <w:ind w:left="720"/>
        <w:rPr>
          <w:rFonts w:hint="eastAsia"/>
          <w:sz w:val="26"/>
          <w:szCs w:val="26"/>
        </w:rPr>
      </w:pPr>
    </w:p>
    <w:p w:rsidR="007C7835" w:rsidRDefault="00A96FD6">
      <w:pPr>
        <w:ind w:left="1440"/>
        <w:rPr>
          <w:rFonts w:hint="eastAsia"/>
        </w:rPr>
      </w:pPr>
      <w:r>
        <w:rPr>
          <w:sz w:val="26"/>
          <w:szCs w:val="26"/>
        </w:rPr>
        <w:t xml:space="preserve">The privileges given to the IDC are given as </w:t>
      </w:r>
      <w:r>
        <w:rPr>
          <w:sz w:val="26"/>
          <w:szCs w:val="26"/>
        </w:rPr>
        <w:t>follows,</w:t>
      </w:r>
    </w:p>
    <w:p w:rsidR="007C7835" w:rsidRDefault="00A96FD6">
      <w:pPr>
        <w:numPr>
          <w:ilvl w:val="2"/>
          <w:numId w:val="4"/>
        </w:numPr>
        <w:rPr>
          <w:rFonts w:hint="eastAsia"/>
        </w:rPr>
      </w:pPr>
      <w:r>
        <w:rPr>
          <w:sz w:val="26"/>
          <w:szCs w:val="26"/>
        </w:rPr>
        <w:t>Creating “</w:t>
      </w:r>
      <w:r>
        <w:rPr>
          <w:b/>
          <w:bCs/>
          <w:sz w:val="26"/>
          <w:szCs w:val="26"/>
        </w:rPr>
        <w:t>Unique Identification Card”</w:t>
      </w:r>
      <w:r>
        <w:rPr>
          <w:sz w:val="26"/>
          <w:szCs w:val="26"/>
        </w:rPr>
        <w:t xml:space="preserve"> </w:t>
      </w:r>
      <w:r>
        <w:rPr>
          <w:b/>
          <w:bCs/>
          <w:sz w:val="26"/>
          <w:szCs w:val="26"/>
        </w:rPr>
        <w:t>(UIC)</w:t>
      </w:r>
    </w:p>
    <w:p w:rsidR="007C7835" w:rsidRDefault="00A96FD6">
      <w:pPr>
        <w:numPr>
          <w:ilvl w:val="2"/>
          <w:numId w:val="4"/>
        </w:numPr>
        <w:rPr>
          <w:rFonts w:hint="eastAsia"/>
        </w:rPr>
      </w:pPr>
      <w:r>
        <w:rPr>
          <w:sz w:val="26"/>
          <w:szCs w:val="26"/>
        </w:rPr>
        <w:t>Validating and Verification of Cards</w:t>
      </w:r>
    </w:p>
    <w:p w:rsidR="007C7835" w:rsidRDefault="00A96FD6">
      <w:pPr>
        <w:numPr>
          <w:ilvl w:val="2"/>
          <w:numId w:val="4"/>
        </w:numPr>
        <w:rPr>
          <w:rFonts w:hint="eastAsia"/>
        </w:rPr>
      </w:pPr>
      <w:r>
        <w:rPr>
          <w:sz w:val="26"/>
          <w:szCs w:val="26"/>
        </w:rPr>
        <w:t>Creating database from farmers and Consumers</w:t>
      </w:r>
    </w:p>
    <w:p w:rsidR="007C7835" w:rsidRDefault="00A96FD6">
      <w:pPr>
        <w:numPr>
          <w:ilvl w:val="2"/>
          <w:numId w:val="4"/>
        </w:numPr>
        <w:rPr>
          <w:rFonts w:hint="eastAsia"/>
        </w:rPr>
      </w:pPr>
      <w:r>
        <w:rPr>
          <w:sz w:val="26"/>
          <w:szCs w:val="26"/>
        </w:rPr>
        <w:t xml:space="preserve">Managing the database </w:t>
      </w:r>
    </w:p>
    <w:p w:rsidR="007C7835" w:rsidRDefault="007C7835">
      <w:pPr>
        <w:rPr>
          <w:rFonts w:hint="eastAsia"/>
          <w:sz w:val="26"/>
          <w:szCs w:val="26"/>
        </w:rPr>
      </w:pPr>
    </w:p>
    <w:p w:rsidR="007C7835" w:rsidRDefault="007C7835">
      <w:pPr>
        <w:rPr>
          <w:rFonts w:hint="eastAsia"/>
          <w:sz w:val="26"/>
          <w:szCs w:val="26"/>
        </w:rPr>
      </w:pPr>
    </w:p>
    <w:p w:rsidR="007C7835" w:rsidRDefault="00A96FD6">
      <w:pPr>
        <w:jc w:val="center"/>
        <w:rPr>
          <w:rFonts w:hint="eastAsia"/>
        </w:rPr>
      </w:pPr>
      <w:proofErr w:type="gramStart"/>
      <w:r>
        <w:rPr>
          <w:b/>
          <w:bCs/>
          <w:sz w:val="26"/>
          <w:szCs w:val="26"/>
        </w:rPr>
        <w:t>1.Unique</w:t>
      </w:r>
      <w:proofErr w:type="gramEnd"/>
      <w:r>
        <w:rPr>
          <w:b/>
          <w:bCs/>
          <w:sz w:val="26"/>
          <w:szCs w:val="26"/>
        </w:rPr>
        <w:t xml:space="preserve"> Identification Number</w:t>
      </w:r>
      <w:r>
        <w:rPr>
          <w:sz w:val="26"/>
          <w:szCs w:val="26"/>
        </w:rPr>
        <w:t xml:space="preserve">” Cards </w:t>
      </w:r>
      <w:r>
        <w:rPr>
          <w:b/>
          <w:bCs/>
          <w:sz w:val="26"/>
          <w:szCs w:val="26"/>
        </w:rPr>
        <w:t>(UIN)</w:t>
      </w:r>
    </w:p>
    <w:p w:rsidR="007C7835" w:rsidRDefault="00A96FD6">
      <w:pPr>
        <w:rPr>
          <w:rFonts w:hint="eastAsia"/>
          <w:sz w:val="26"/>
          <w:szCs w:val="26"/>
        </w:rPr>
      </w:pPr>
      <w:r>
        <w:rPr>
          <w:noProof/>
          <w:sz w:val="26"/>
          <w:szCs w:val="26"/>
          <w:lang w:val="en-IN" w:eastAsia="zh-TW" w:bidi="ar-SA"/>
        </w:rPr>
        <w:drawing>
          <wp:anchor distT="0" distB="0" distL="0" distR="0" simplePos="0" relativeHeight="7" behindDoc="0" locked="0" layoutInCell="1" allowOverlap="1">
            <wp:simplePos x="0" y="0"/>
            <wp:positionH relativeFrom="column">
              <wp:posOffset>580390</wp:posOffset>
            </wp:positionH>
            <wp:positionV relativeFrom="paragraph">
              <wp:posOffset>243840</wp:posOffset>
            </wp:positionV>
            <wp:extent cx="6471920" cy="1752600"/>
            <wp:effectExtent l="0" t="0" r="0" b="0"/>
            <wp:wrapSquare wrapText="largest"/>
            <wp:docPr id="7"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1"/>
                    <pic:cNvPicPr>
                      <a:picLocks noChangeAspect="1" noChangeArrowheads="1"/>
                    </pic:cNvPicPr>
                  </pic:nvPicPr>
                  <pic:blipFill>
                    <a:blip r:embed="rId6"/>
                    <a:stretch>
                      <a:fillRect/>
                    </a:stretch>
                  </pic:blipFill>
                  <pic:spPr bwMode="auto">
                    <a:xfrm>
                      <a:off x="0" y="0"/>
                      <a:ext cx="6471920" cy="1752600"/>
                    </a:xfrm>
                    <a:prstGeom prst="rect">
                      <a:avLst/>
                    </a:prstGeom>
                  </pic:spPr>
                </pic:pic>
              </a:graphicData>
            </a:graphic>
          </wp:anchor>
        </w:drawing>
      </w:r>
    </w:p>
    <w:p w:rsidR="007C7835" w:rsidRDefault="00A96FD6">
      <w:pPr>
        <w:rPr>
          <w:rFonts w:hint="eastAsia"/>
        </w:rPr>
      </w:pPr>
      <w:r>
        <w:rPr>
          <w:sz w:val="26"/>
          <w:szCs w:val="26"/>
        </w:rPr>
        <w:tab/>
      </w:r>
    </w:p>
    <w:p w:rsidR="007C7835" w:rsidRDefault="00A96FD6">
      <w:pPr>
        <w:rPr>
          <w:rFonts w:hint="eastAsia"/>
          <w:sz w:val="26"/>
          <w:szCs w:val="26"/>
        </w:rPr>
      </w:pPr>
      <w:r>
        <w:rPr>
          <w:noProof/>
          <w:lang w:val="en-IN" w:eastAsia="zh-TW" w:bidi="ar-SA"/>
        </w:rPr>
        <w:drawing>
          <wp:anchor distT="0" distB="0" distL="0" distR="0" simplePos="0" relativeHeight="8" behindDoc="0" locked="0" layoutInCell="1" allowOverlap="1">
            <wp:simplePos x="0" y="0"/>
            <wp:positionH relativeFrom="column">
              <wp:posOffset>869315</wp:posOffset>
            </wp:positionH>
            <wp:positionV relativeFrom="paragraph">
              <wp:posOffset>86995</wp:posOffset>
            </wp:positionV>
            <wp:extent cx="901700" cy="1048385"/>
            <wp:effectExtent l="0" t="0" r="0" b="0"/>
            <wp:wrapSquare wrapText="largest"/>
            <wp:docPr id="8"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
                    <pic:cNvPicPr>
                      <a:picLocks noChangeAspect="1" noChangeArrowheads="1"/>
                    </pic:cNvPicPr>
                  </pic:nvPicPr>
                  <pic:blipFill>
                    <a:blip r:embed="rId7"/>
                    <a:stretch>
                      <a:fillRect/>
                    </a:stretch>
                  </pic:blipFill>
                  <pic:spPr bwMode="auto">
                    <a:xfrm>
                      <a:off x="0" y="0"/>
                      <a:ext cx="901700" cy="1048385"/>
                    </a:xfrm>
                    <a:prstGeom prst="rect">
                      <a:avLst/>
                    </a:prstGeom>
                  </pic:spPr>
                </pic:pic>
              </a:graphicData>
            </a:graphic>
          </wp:anchor>
        </w:drawing>
      </w:r>
    </w:p>
    <w:p w:rsidR="007C7835" w:rsidRDefault="007C7835">
      <w:pPr>
        <w:rPr>
          <w:rFonts w:hint="eastAsia"/>
          <w:sz w:val="26"/>
          <w:szCs w:val="26"/>
        </w:rPr>
      </w:pPr>
    </w:p>
    <w:p w:rsidR="007C7835" w:rsidRDefault="007C7835">
      <w:pPr>
        <w:rPr>
          <w:rFonts w:hint="eastAsia"/>
          <w:sz w:val="26"/>
          <w:szCs w:val="26"/>
        </w:rPr>
      </w:pPr>
    </w:p>
    <w:p w:rsidR="007C7835" w:rsidRDefault="007C7835">
      <w:pPr>
        <w:rPr>
          <w:rFonts w:hint="eastAsia"/>
          <w:sz w:val="26"/>
          <w:szCs w:val="26"/>
        </w:rPr>
      </w:pPr>
    </w:p>
    <w:p w:rsidR="007C7835" w:rsidRDefault="007C7835">
      <w:pPr>
        <w:rPr>
          <w:rFonts w:hint="eastAsia"/>
          <w:sz w:val="26"/>
          <w:szCs w:val="26"/>
        </w:rPr>
      </w:pPr>
    </w:p>
    <w:p w:rsidR="007C7835" w:rsidRDefault="007C7835">
      <w:pPr>
        <w:rPr>
          <w:rFonts w:hint="eastAsia"/>
          <w:sz w:val="26"/>
          <w:szCs w:val="26"/>
        </w:rPr>
      </w:pPr>
    </w:p>
    <w:p w:rsidR="007C7835" w:rsidRDefault="007C7835">
      <w:pPr>
        <w:rPr>
          <w:rFonts w:hint="eastAsia"/>
          <w:sz w:val="26"/>
          <w:szCs w:val="26"/>
        </w:rPr>
      </w:pPr>
    </w:p>
    <w:p w:rsidR="007C7835" w:rsidRDefault="007C7835">
      <w:pPr>
        <w:rPr>
          <w:rFonts w:hint="eastAsia"/>
          <w:sz w:val="26"/>
          <w:szCs w:val="26"/>
        </w:rPr>
      </w:pPr>
    </w:p>
    <w:p w:rsidR="007C7835" w:rsidRDefault="007C7835">
      <w:pPr>
        <w:rPr>
          <w:rFonts w:hint="eastAsia"/>
          <w:sz w:val="26"/>
          <w:szCs w:val="26"/>
        </w:rPr>
      </w:pPr>
    </w:p>
    <w:p w:rsidR="007C7835" w:rsidRDefault="007C7835">
      <w:pPr>
        <w:rPr>
          <w:rFonts w:hint="eastAsia"/>
          <w:sz w:val="26"/>
          <w:szCs w:val="26"/>
        </w:rPr>
      </w:pPr>
    </w:p>
    <w:p w:rsidR="007C7835" w:rsidRDefault="007C7835">
      <w:pPr>
        <w:rPr>
          <w:rFonts w:hint="eastAsia"/>
          <w:sz w:val="26"/>
          <w:szCs w:val="26"/>
        </w:rPr>
      </w:pPr>
    </w:p>
    <w:p w:rsidR="007C7835" w:rsidRDefault="007C7835">
      <w:pPr>
        <w:rPr>
          <w:rFonts w:hint="eastAsia"/>
          <w:sz w:val="26"/>
          <w:szCs w:val="26"/>
        </w:rPr>
      </w:pPr>
    </w:p>
    <w:p w:rsidR="007C7835" w:rsidRDefault="007C7835">
      <w:pPr>
        <w:rPr>
          <w:rFonts w:hint="eastAsia"/>
          <w:sz w:val="26"/>
          <w:szCs w:val="26"/>
        </w:rPr>
      </w:pPr>
    </w:p>
    <w:p w:rsidR="007C7835" w:rsidRDefault="007C7835">
      <w:pPr>
        <w:rPr>
          <w:rFonts w:hint="eastAsia"/>
          <w:sz w:val="26"/>
          <w:szCs w:val="26"/>
        </w:rPr>
      </w:pPr>
    </w:p>
    <w:p w:rsidR="007C7835" w:rsidRDefault="007C7835">
      <w:pPr>
        <w:rPr>
          <w:rFonts w:hint="eastAsia"/>
          <w:sz w:val="26"/>
          <w:szCs w:val="26"/>
        </w:rPr>
      </w:pPr>
    </w:p>
    <w:p w:rsidR="007C7835" w:rsidRDefault="00A96FD6">
      <w:pPr>
        <w:rPr>
          <w:rFonts w:hint="eastAsia"/>
        </w:rPr>
      </w:pPr>
      <w:r>
        <w:rPr>
          <w:sz w:val="26"/>
          <w:szCs w:val="26"/>
        </w:rPr>
        <w:tab/>
        <w:t xml:space="preserve">The Unique Identification Card </w:t>
      </w:r>
      <w:r>
        <w:rPr>
          <w:sz w:val="26"/>
          <w:szCs w:val="26"/>
        </w:rPr>
        <w:t xml:space="preserve">will have information </w:t>
      </w:r>
      <w:proofErr w:type="gramStart"/>
      <w:r>
        <w:rPr>
          <w:sz w:val="26"/>
          <w:szCs w:val="26"/>
        </w:rPr>
        <w:t>as :</w:t>
      </w:r>
      <w:proofErr w:type="gramEnd"/>
    </w:p>
    <w:p w:rsidR="007C7835" w:rsidRDefault="00A96FD6">
      <w:pPr>
        <w:numPr>
          <w:ilvl w:val="0"/>
          <w:numId w:val="6"/>
        </w:numPr>
        <w:rPr>
          <w:rFonts w:hint="eastAsia"/>
        </w:rPr>
      </w:pPr>
      <w:r>
        <w:rPr>
          <w:sz w:val="26"/>
          <w:szCs w:val="26"/>
        </w:rPr>
        <w:lastRenderedPageBreak/>
        <w:t>Basic information about the farmer</w:t>
      </w:r>
    </w:p>
    <w:p w:rsidR="007C7835" w:rsidRDefault="00A96FD6">
      <w:pPr>
        <w:numPr>
          <w:ilvl w:val="0"/>
          <w:numId w:val="6"/>
        </w:numPr>
        <w:rPr>
          <w:rFonts w:hint="eastAsia"/>
        </w:rPr>
      </w:pPr>
      <w:r>
        <w:rPr>
          <w:sz w:val="26"/>
          <w:szCs w:val="26"/>
        </w:rPr>
        <w:t xml:space="preserve">Database  about the crops that are grown on his land, The total harvest, Selling price, quality, processing </w:t>
      </w:r>
      <w:proofErr w:type="spellStart"/>
      <w:r>
        <w:rPr>
          <w:sz w:val="26"/>
          <w:szCs w:val="26"/>
        </w:rPr>
        <w:t>etc</w:t>
      </w:r>
      <w:proofErr w:type="spellEnd"/>
    </w:p>
    <w:p w:rsidR="007C7835" w:rsidRDefault="00A96FD6">
      <w:pPr>
        <w:numPr>
          <w:ilvl w:val="0"/>
          <w:numId w:val="12"/>
        </w:numPr>
        <w:ind w:left="850" w:firstLine="0"/>
        <w:rPr>
          <w:rFonts w:hint="eastAsia"/>
        </w:rPr>
      </w:pPr>
      <w:r>
        <w:rPr>
          <w:sz w:val="26"/>
          <w:szCs w:val="26"/>
        </w:rPr>
        <w:t>Areas where Such Unique Identification Cards will integrate and help Farmers.</w:t>
      </w:r>
    </w:p>
    <w:p w:rsidR="007C7835" w:rsidRDefault="007C7835">
      <w:pPr>
        <w:ind w:left="1570"/>
        <w:rPr>
          <w:rFonts w:hint="eastAsia"/>
          <w:sz w:val="26"/>
          <w:szCs w:val="26"/>
        </w:rPr>
      </w:pPr>
    </w:p>
    <w:p w:rsidR="007C7835" w:rsidRDefault="00A96FD6">
      <w:pPr>
        <w:numPr>
          <w:ilvl w:val="0"/>
          <w:numId w:val="9"/>
        </w:numPr>
        <w:ind w:left="850" w:firstLine="0"/>
        <w:rPr>
          <w:rFonts w:hint="eastAsia"/>
        </w:rPr>
      </w:pPr>
      <w:r>
        <w:rPr>
          <w:sz w:val="26"/>
          <w:szCs w:val="26"/>
        </w:rPr>
        <w:t>Ben</w:t>
      </w:r>
      <w:r>
        <w:rPr>
          <w:sz w:val="26"/>
          <w:szCs w:val="26"/>
        </w:rPr>
        <w:t>eficiary identification,</w:t>
      </w:r>
    </w:p>
    <w:p w:rsidR="007C7835" w:rsidRDefault="00A96FD6">
      <w:pPr>
        <w:numPr>
          <w:ilvl w:val="0"/>
          <w:numId w:val="9"/>
        </w:numPr>
        <w:ind w:left="850" w:firstLine="0"/>
        <w:rPr>
          <w:rFonts w:hint="eastAsia"/>
          <w:sz w:val="26"/>
          <w:szCs w:val="26"/>
        </w:rPr>
      </w:pPr>
      <w:r>
        <w:rPr>
          <w:sz w:val="26"/>
          <w:szCs w:val="26"/>
        </w:rPr>
        <w:t>Addressing diversions and leakages</w:t>
      </w:r>
    </w:p>
    <w:p w:rsidR="007C7835" w:rsidRDefault="00A96FD6">
      <w:pPr>
        <w:numPr>
          <w:ilvl w:val="0"/>
          <w:numId w:val="9"/>
        </w:numPr>
        <w:ind w:left="850" w:firstLine="0"/>
        <w:rPr>
          <w:rFonts w:hint="eastAsia"/>
          <w:sz w:val="26"/>
          <w:szCs w:val="26"/>
        </w:rPr>
      </w:pPr>
      <w:r>
        <w:rPr>
          <w:sz w:val="26"/>
          <w:szCs w:val="26"/>
        </w:rPr>
        <w:t xml:space="preserve">Managing </w:t>
      </w:r>
      <w:proofErr w:type="spellStart"/>
      <w:r>
        <w:rPr>
          <w:sz w:val="26"/>
          <w:szCs w:val="26"/>
        </w:rPr>
        <w:t>foodgrain</w:t>
      </w:r>
      <w:proofErr w:type="spellEnd"/>
      <w:r>
        <w:rPr>
          <w:sz w:val="26"/>
          <w:szCs w:val="26"/>
        </w:rPr>
        <w:t xml:space="preserve"> storage and ensuring timely distribution</w:t>
      </w:r>
    </w:p>
    <w:p w:rsidR="007C7835" w:rsidRDefault="00A96FD6">
      <w:pPr>
        <w:numPr>
          <w:ilvl w:val="0"/>
          <w:numId w:val="9"/>
        </w:numPr>
        <w:ind w:left="850" w:firstLine="0"/>
        <w:rPr>
          <w:rFonts w:hint="eastAsia"/>
          <w:sz w:val="26"/>
          <w:szCs w:val="26"/>
        </w:rPr>
      </w:pPr>
      <w:r>
        <w:rPr>
          <w:sz w:val="26"/>
          <w:szCs w:val="26"/>
        </w:rPr>
        <w:t>Effective accountability and monitoring, and enabling community monitoring</w:t>
      </w:r>
    </w:p>
    <w:p w:rsidR="007C7835" w:rsidRDefault="00A96FD6">
      <w:pPr>
        <w:numPr>
          <w:ilvl w:val="0"/>
          <w:numId w:val="9"/>
        </w:numPr>
        <w:ind w:left="850" w:firstLine="0"/>
        <w:rPr>
          <w:rFonts w:hint="eastAsia"/>
          <w:sz w:val="26"/>
          <w:szCs w:val="26"/>
        </w:rPr>
      </w:pPr>
      <w:r>
        <w:rPr>
          <w:sz w:val="26"/>
          <w:szCs w:val="26"/>
        </w:rPr>
        <w:t xml:space="preserve">Mechanisms for grievance </w:t>
      </w:r>
      <w:proofErr w:type="spellStart"/>
      <w:r>
        <w:rPr>
          <w:sz w:val="26"/>
          <w:szCs w:val="26"/>
        </w:rPr>
        <w:t>redressal</w:t>
      </w:r>
      <w:proofErr w:type="spellEnd"/>
    </w:p>
    <w:p w:rsidR="007C7835" w:rsidRDefault="00A96FD6">
      <w:pPr>
        <w:numPr>
          <w:ilvl w:val="0"/>
          <w:numId w:val="9"/>
        </w:numPr>
        <w:ind w:left="850" w:firstLine="0"/>
        <w:rPr>
          <w:rFonts w:hint="eastAsia"/>
          <w:sz w:val="26"/>
          <w:szCs w:val="26"/>
        </w:rPr>
      </w:pPr>
      <w:r>
        <w:rPr>
          <w:sz w:val="26"/>
          <w:szCs w:val="26"/>
        </w:rPr>
        <w:t>Ensuring food security</w:t>
      </w:r>
    </w:p>
    <w:p w:rsidR="007C7835" w:rsidRDefault="007C7835">
      <w:pPr>
        <w:ind w:left="850"/>
        <w:rPr>
          <w:rFonts w:hint="eastAsia"/>
          <w:sz w:val="26"/>
          <w:szCs w:val="26"/>
        </w:rPr>
      </w:pPr>
    </w:p>
    <w:p w:rsidR="007C7835" w:rsidRDefault="00A96FD6">
      <w:pPr>
        <w:numPr>
          <w:ilvl w:val="0"/>
          <w:numId w:val="11"/>
        </w:numPr>
        <w:ind w:left="850" w:firstLine="0"/>
        <w:rPr>
          <w:rFonts w:hint="eastAsia"/>
        </w:rPr>
      </w:pPr>
      <w:r>
        <w:rPr>
          <w:sz w:val="26"/>
          <w:szCs w:val="26"/>
        </w:rPr>
        <w:t xml:space="preserve">A </w:t>
      </w:r>
      <w:r>
        <w:rPr>
          <w:sz w:val="26"/>
          <w:szCs w:val="26"/>
        </w:rPr>
        <w:t>role of such Cards which will help in our system.</w:t>
      </w:r>
    </w:p>
    <w:p w:rsidR="007C7835" w:rsidRDefault="00A96FD6">
      <w:pPr>
        <w:numPr>
          <w:ilvl w:val="0"/>
          <w:numId w:val="10"/>
        </w:numPr>
        <w:rPr>
          <w:rFonts w:hint="eastAsia"/>
        </w:rPr>
      </w:pPr>
      <w:r>
        <w:rPr>
          <w:b/>
          <w:bCs/>
          <w:sz w:val="26"/>
          <w:szCs w:val="26"/>
        </w:rPr>
        <w:t>One beneficiary:</w:t>
      </w:r>
    </w:p>
    <w:p w:rsidR="007C7835" w:rsidRDefault="00A96FD6">
      <w:pPr>
        <w:rPr>
          <w:rFonts w:hint="eastAsia"/>
        </w:rPr>
      </w:pPr>
      <w:r>
        <w:rPr>
          <w:sz w:val="26"/>
          <w:szCs w:val="26"/>
        </w:rPr>
        <w:tab/>
      </w:r>
      <w:r>
        <w:rPr>
          <w:sz w:val="26"/>
          <w:szCs w:val="26"/>
        </w:rPr>
        <w:tab/>
      </w:r>
      <w:r>
        <w:rPr>
          <w:sz w:val="26"/>
          <w:szCs w:val="26"/>
        </w:rPr>
        <w:tab/>
        <w:t xml:space="preserve">A unique number, unique information about the farmer and no other </w:t>
      </w:r>
      <w:r>
        <w:rPr>
          <w:sz w:val="26"/>
          <w:szCs w:val="26"/>
        </w:rPr>
        <w:tab/>
      </w:r>
      <w:r>
        <w:rPr>
          <w:sz w:val="26"/>
          <w:szCs w:val="26"/>
        </w:rPr>
        <w:tab/>
      </w:r>
      <w:r>
        <w:rPr>
          <w:sz w:val="26"/>
          <w:szCs w:val="26"/>
        </w:rPr>
        <w:tab/>
      </w:r>
      <w:r>
        <w:rPr>
          <w:sz w:val="26"/>
          <w:szCs w:val="26"/>
        </w:rPr>
        <w:tab/>
        <w:t xml:space="preserve">farmer can have a duplicate number since it is linked to their individual bio </w:t>
      </w:r>
      <w:r>
        <w:rPr>
          <w:sz w:val="26"/>
          <w:szCs w:val="26"/>
        </w:rPr>
        <w:tab/>
      </w:r>
      <w:r>
        <w:rPr>
          <w:sz w:val="26"/>
          <w:szCs w:val="26"/>
        </w:rPr>
        <w:tab/>
      </w:r>
      <w:r>
        <w:rPr>
          <w:sz w:val="26"/>
          <w:szCs w:val="26"/>
        </w:rPr>
        <w:tab/>
        <w:t>metrics.</w:t>
      </w:r>
    </w:p>
    <w:p w:rsidR="007C7835" w:rsidRDefault="007C7835">
      <w:pPr>
        <w:rPr>
          <w:rFonts w:hint="eastAsia"/>
          <w:sz w:val="26"/>
          <w:szCs w:val="26"/>
        </w:rPr>
      </w:pPr>
    </w:p>
    <w:p w:rsidR="007C7835" w:rsidRDefault="00A96FD6">
      <w:pPr>
        <w:numPr>
          <w:ilvl w:val="0"/>
          <w:numId w:val="18"/>
        </w:numPr>
        <w:rPr>
          <w:rFonts w:hint="eastAsia"/>
        </w:rPr>
      </w:pPr>
      <w:r>
        <w:rPr>
          <w:b/>
          <w:bCs/>
          <w:sz w:val="26"/>
          <w:szCs w:val="26"/>
        </w:rPr>
        <w:t>Land Registration</w:t>
      </w:r>
      <w:r>
        <w:rPr>
          <w:sz w:val="26"/>
          <w:szCs w:val="26"/>
        </w:rPr>
        <w:t>:</w:t>
      </w:r>
    </w:p>
    <w:p w:rsidR="007C7835" w:rsidRDefault="00A96FD6">
      <w:pPr>
        <w:ind w:left="2220"/>
        <w:rPr>
          <w:rFonts w:hint="eastAsia"/>
        </w:rPr>
      </w:pPr>
      <w:r>
        <w:rPr>
          <w:sz w:val="26"/>
          <w:szCs w:val="26"/>
        </w:rPr>
        <w:t>Record</w:t>
      </w:r>
      <w:r>
        <w:rPr>
          <w:sz w:val="26"/>
          <w:szCs w:val="26"/>
        </w:rPr>
        <w:t>ing Land Registration by every Farmer on the IDC system.</w:t>
      </w:r>
    </w:p>
    <w:p w:rsidR="007C7835" w:rsidRDefault="007C7835">
      <w:pPr>
        <w:rPr>
          <w:rFonts w:hint="eastAsia"/>
          <w:sz w:val="26"/>
          <w:szCs w:val="26"/>
        </w:rPr>
      </w:pPr>
    </w:p>
    <w:p w:rsidR="007C7835" w:rsidRDefault="00A96FD6">
      <w:pPr>
        <w:numPr>
          <w:ilvl w:val="0"/>
          <w:numId w:val="10"/>
        </w:numPr>
        <w:rPr>
          <w:rFonts w:hint="eastAsia"/>
          <w:b/>
          <w:bCs/>
        </w:rPr>
      </w:pPr>
      <w:r>
        <w:rPr>
          <w:b/>
          <w:bCs/>
          <w:sz w:val="26"/>
          <w:szCs w:val="26"/>
        </w:rPr>
        <w:t>Portability in identification:</w:t>
      </w:r>
    </w:p>
    <w:p w:rsidR="007C7835" w:rsidRDefault="00A96FD6">
      <w:pPr>
        <w:rPr>
          <w:rFonts w:hint="eastAsia"/>
        </w:rPr>
      </w:pPr>
      <w:r>
        <w:rPr>
          <w:sz w:val="26"/>
          <w:szCs w:val="26"/>
        </w:rPr>
        <w:tab/>
      </w:r>
      <w:r>
        <w:rPr>
          <w:sz w:val="26"/>
          <w:szCs w:val="26"/>
        </w:rPr>
        <w:tab/>
      </w:r>
      <w:r>
        <w:rPr>
          <w:sz w:val="26"/>
          <w:szCs w:val="26"/>
        </w:rPr>
        <w:tab/>
        <w:t>We would provide a universal number, and agencies and services</w:t>
      </w:r>
    </w:p>
    <w:p w:rsidR="007C7835" w:rsidRDefault="00A96FD6">
      <w:pPr>
        <w:rPr>
          <w:rFonts w:hint="eastAsia"/>
        </w:rPr>
      </w:pPr>
      <w:r>
        <w:rPr>
          <w:sz w:val="26"/>
          <w:szCs w:val="26"/>
        </w:rPr>
        <w:tab/>
      </w:r>
      <w:r>
        <w:rPr>
          <w:sz w:val="26"/>
          <w:szCs w:val="26"/>
        </w:rPr>
        <w:tab/>
      </w:r>
      <w:r>
        <w:rPr>
          <w:sz w:val="26"/>
          <w:szCs w:val="26"/>
        </w:rPr>
        <w:tab/>
      </w:r>
      <w:proofErr w:type="gramStart"/>
      <w:r>
        <w:rPr>
          <w:sz w:val="26"/>
          <w:szCs w:val="26"/>
        </w:rPr>
        <w:t>can</w:t>
      </w:r>
      <w:proofErr w:type="gramEnd"/>
      <w:r>
        <w:rPr>
          <w:sz w:val="26"/>
          <w:szCs w:val="26"/>
        </w:rPr>
        <w:t xml:space="preserve"> contact the central Unique Identification database from anywhere in </w:t>
      </w:r>
      <w:r>
        <w:rPr>
          <w:sz w:val="26"/>
          <w:szCs w:val="26"/>
        </w:rPr>
        <w:tab/>
      </w:r>
      <w:r>
        <w:rPr>
          <w:sz w:val="26"/>
          <w:szCs w:val="26"/>
        </w:rPr>
        <w:tab/>
      </w:r>
      <w:r>
        <w:rPr>
          <w:sz w:val="26"/>
          <w:szCs w:val="26"/>
        </w:rPr>
        <w:tab/>
      </w:r>
      <w:r>
        <w:rPr>
          <w:sz w:val="26"/>
          <w:szCs w:val="26"/>
        </w:rPr>
        <w:tab/>
        <w:t>the country to confirm</w:t>
      </w:r>
      <w:r>
        <w:rPr>
          <w:sz w:val="26"/>
          <w:szCs w:val="26"/>
        </w:rPr>
        <w:t xml:space="preserve"> a beneficiary’s identity.</w:t>
      </w:r>
    </w:p>
    <w:p w:rsidR="007C7835" w:rsidRDefault="007C7835">
      <w:pPr>
        <w:rPr>
          <w:rFonts w:hint="eastAsia"/>
          <w:sz w:val="26"/>
          <w:szCs w:val="26"/>
        </w:rPr>
      </w:pPr>
    </w:p>
    <w:p w:rsidR="007C7835" w:rsidRDefault="00A96FD6">
      <w:pPr>
        <w:numPr>
          <w:ilvl w:val="0"/>
          <w:numId w:val="10"/>
        </w:numPr>
        <w:rPr>
          <w:rFonts w:hint="eastAsia"/>
          <w:b/>
          <w:bCs/>
        </w:rPr>
      </w:pPr>
      <w:r>
        <w:rPr>
          <w:b/>
          <w:bCs/>
          <w:sz w:val="26"/>
          <w:szCs w:val="26"/>
        </w:rPr>
        <w:t>Card authentication to confirm entitlement delivered to the</w:t>
      </w:r>
    </w:p>
    <w:p w:rsidR="007C7835" w:rsidRDefault="00A96FD6">
      <w:pPr>
        <w:ind w:left="1930"/>
        <w:rPr>
          <w:rFonts w:hint="eastAsia"/>
          <w:b/>
          <w:bCs/>
        </w:rPr>
      </w:pPr>
      <w:proofErr w:type="gramStart"/>
      <w:r>
        <w:rPr>
          <w:b/>
          <w:bCs/>
          <w:sz w:val="26"/>
          <w:szCs w:val="26"/>
        </w:rPr>
        <w:t>beneficiary</w:t>
      </w:r>
      <w:proofErr w:type="gramEnd"/>
      <w:r>
        <w:rPr>
          <w:b/>
          <w:bCs/>
          <w:sz w:val="26"/>
          <w:szCs w:val="26"/>
        </w:rPr>
        <w:t>:</w:t>
      </w:r>
    </w:p>
    <w:p w:rsidR="007C7835" w:rsidRDefault="00A96FD6">
      <w:pPr>
        <w:ind w:left="2290"/>
        <w:rPr>
          <w:rFonts w:hint="eastAsia"/>
        </w:rPr>
      </w:pPr>
      <w:r>
        <w:rPr>
          <w:sz w:val="26"/>
          <w:szCs w:val="26"/>
        </w:rPr>
        <w:t>Such Cards enables remote, online bio metric and demographic</w:t>
      </w:r>
    </w:p>
    <w:p w:rsidR="007C7835" w:rsidRDefault="00A96FD6">
      <w:pPr>
        <w:ind w:left="2290"/>
        <w:rPr>
          <w:rFonts w:hint="eastAsia"/>
        </w:rPr>
      </w:pPr>
      <w:r>
        <w:rPr>
          <w:sz w:val="26"/>
          <w:szCs w:val="26"/>
        </w:rPr>
        <w:t>Authentication of identity. Such Card-based authentication can take place in real time, and ca</w:t>
      </w:r>
      <w:r>
        <w:rPr>
          <w:sz w:val="26"/>
          <w:szCs w:val="26"/>
        </w:rPr>
        <w:t>n even be performed through a mobile phone.</w:t>
      </w:r>
    </w:p>
    <w:p w:rsidR="007C7835" w:rsidRDefault="007C7835">
      <w:pPr>
        <w:ind w:left="1930"/>
        <w:rPr>
          <w:rFonts w:hint="eastAsia"/>
          <w:sz w:val="26"/>
          <w:szCs w:val="26"/>
        </w:rPr>
      </w:pPr>
    </w:p>
    <w:p w:rsidR="007C7835" w:rsidRDefault="00A96FD6">
      <w:pPr>
        <w:numPr>
          <w:ilvl w:val="0"/>
          <w:numId w:val="10"/>
        </w:numPr>
        <w:rPr>
          <w:rFonts w:hint="eastAsia"/>
          <w:b/>
          <w:bCs/>
        </w:rPr>
      </w:pPr>
      <w:r>
        <w:rPr>
          <w:b/>
          <w:bCs/>
          <w:sz w:val="26"/>
          <w:szCs w:val="26"/>
        </w:rPr>
        <w:t xml:space="preserve">Card-based authentication to track </w:t>
      </w:r>
      <w:proofErr w:type="spellStart"/>
      <w:r>
        <w:rPr>
          <w:b/>
          <w:bCs/>
          <w:sz w:val="26"/>
          <w:szCs w:val="26"/>
        </w:rPr>
        <w:t>foodgrain</w:t>
      </w:r>
      <w:proofErr w:type="spellEnd"/>
      <w:r>
        <w:rPr>
          <w:b/>
          <w:bCs/>
          <w:sz w:val="26"/>
          <w:szCs w:val="26"/>
        </w:rPr>
        <w:t xml:space="preserve"> movement:</w:t>
      </w:r>
    </w:p>
    <w:p w:rsidR="007C7835" w:rsidRDefault="00A96FD6">
      <w:pPr>
        <w:ind w:left="2290"/>
        <w:rPr>
          <w:rFonts w:hint="eastAsia"/>
        </w:rPr>
      </w:pPr>
      <w:r>
        <w:rPr>
          <w:sz w:val="26"/>
          <w:szCs w:val="26"/>
        </w:rPr>
        <w:t xml:space="preserve">Card-based authentication can be implemented across the supply chain, which will enable governments to track </w:t>
      </w:r>
      <w:proofErr w:type="spellStart"/>
      <w:r>
        <w:rPr>
          <w:sz w:val="26"/>
          <w:szCs w:val="26"/>
        </w:rPr>
        <w:t>foodgrain</w:t>
      </w:r>
      <w:proofErr w:type="spellEnd"/>
      <w:r>
        <w:rPr>
          <w:sz w:val="26"/>
          <w:szCs w:val="26"/>
        </w:rPr>
        <w:t xml:space="preserve"> as it is exchanged between intermedia</w:t>
      </w:r>
      <w:r>
        <w:rPr>
          <w:sz w:val="26"/>
          <w:szCs w:val="26"/>
        </w:rPr>
        <w:t>ries.</w:t>
      </w:r>
    </w:p>
    <w:p w:rsidR="007C7835" w:rsidRDefault="007C7835">
      <w:pPr>
        <w:numPr>
          <w:ilvl w:val="1"/>
          <w:numId w:val="10"/>
        </w:numPr>
        <w:rPr>
          <w:rFonts w:hint="eastAsia"/>
          <w:sz w:val="26"/>
          <w:szCs w:val="26"/>
        </w:rPr>
      </w:pPr>
    </w:p>
    <w:p w:rsidR="007C7835" w:rsidRDefault="00A96FD6">
      <w:pPr>
        <w:numPr>
          <w:ilvl w:val="0"/>
          <w:numId w:val="10"/>
        </w:numPr>
        <w:rPr>
          <w:rFonts w:hint="eastAsia"/>
          <w:b/>
          <w:bCs/>
        </w:rPr>
      </w:pPr>
      <w:r>
        <w:rPr>
          <w:b/>
          <w:bCs/>
          <w:sz w:val="26"/>
          <w:szCs w:val="26"/>
        </w:rPr>
        <w:t>Card-enabled cloud-computing infrastructure:</w:t>
      </w:r>
    </w:p>
    <w:p w:rsidR="007C7835" w:rsidRDefault="00A96FD6">
      <w:pPr>
        <w:ind w:left="2290"/>
        <w:rPr>
          <w:rFonts w:hint="eastAsia"/>
        </w:rPr>
      </w:pPr>
      <w:r>
        <w:rPr>
          <w:sz w:val="26"/>
          <w:szCs w:val="26"/>
        </w:rPr>
        <w:t>The use of Card-based authentication across the supply chain gives governments the opportunity to link such</w:t>
      </w:r>
    </w:p>
    <w:p w:rsidR="007C7835" w:rsidRDefault="00A96FD6">
      <w:pPr>
        <w:ind w:left="2290"/>
        <w:rPr>
          <w:sz w:val="26"/>
          <w:szCs w:val="26"/>
        </w:rPr>
      </w:pPr>
      <w:proofErr w:type="gramStart"/>
      <w:r>
        <w:rPr>
          <w:sz w:val="26"/>
          <w:szCs w:val="26"/>
        </w:rPr>
        <w:t>authentication</w:t>
      </w:r>
      <w:proofErr w:type="gramEnd"/>
      <w:r>
        <w:rPr>
          <w:sz w:val="26"/>
          <w:szCs w:val="26"/>
        </w:rPr>
        <w:t xml:space="preserve"> to a cloud-based management information system</w:t>
      </w:r>
    </w:p>
    <w:p w:rsidR="008B799E" w:rsidRDefault="008B799E">
      <w:pPr>
        <w:ind w:left="2290"/>
        <w:rPr>
          <w:sz w:val="26"/>
          <w:szCs w:val="26"/>
        </w:rPr>
      </w:pPr>
    </w:p>
    <w:p w:rsidR="008B799E" w:rsidRDefault="008B799E">
      <w:pPr>
        <w:ind w:left="2290"/>
        <w:rPr>
          <w:rFonts w:hint="eastAsia"/>
        </w:rPr>
      </w:pPr>
    </w:p>
    <w:p w:rsidR="007C7835" w:rsidRDefault="007C7835">
      <w:pPr>
        <w:ind w:left="2290"/>
        <w:rPr>
          <w:rFonts w:hint="eastAsia"/>
          <w:sz w:val="26"/>
          <w:szCs w:val="26"/>
        </w:rPr>
      </w:pPr>
    </w:p>
    <w:p w:rsidR="008B799E" w:rsidRDefault="00A96FD6" w:rsidP="008B799E">
      <w:pPr>
        <w:numPr>
          <w:ilvl w:val="0"/>
          <w:numId w:val="10"/>
        </w:numPr>
        <w:rPr>
          <w:b/>
          <w:bCs/>
        </w:rPr>
      </w:pPr>
      <w:r>
        <w:rPr>
          <w:b/>
          <w:bCs/>
          <w:sz w:val="26"/>
          <w:szCs w:val="26"/>
        </w:rPr>
        <w:lastRenderedPageBreak/>
        <w:t xml:space="preserve"> Electronic Order Management</w:t>
      </w:r>
    </w:p>
    <w:p w:rsidR="007C7835" w:rsidRPr="008B799E" w:rsidRDefault="00A96FD6" w:rsidP="008B799E">
      <w:pPr>
        <w:ind w:left="1930"/>
        <w:rPr>
          <w:rFonts w:hint="eastAsia"/>
          <w:b/>
          <w:bCs/>
        </w:rPr>
      </w:pPr>
      <w:bookmarkStart w:id="0" w:name="_GoBack"/>
      <w:bookmarkEnd w:id="0"/>
      <w:r w:rsidRPr="008B799E">
        <w:rPr>
          <w:sz w:val="26"/>
          <w:szCs w:val="26"/>
        </w:rPr>
        <w:t xml:space="preserve">This would enable farmers to take online orders such Unique Identification </w:t>
      </w:r>
      <w:r w:rsidRPr="008B799E">
        <w:rPr>
          <w:sz w:val="26"/>
          <w:szCs w:val="26"/>
        </w:rPr>
        <w:tab/>
      </w:r>
      <w:r w:rsidRPr="008B799E">
        <w:rPr>
          <w:sz w:val="26"/>
          <w:szCs w:val="26"/>
        </w:rPr>
        <w:tab/>
      </w:r>
      <w:r w:rsidRPr="008B799E">
        <w:rPr>
          <w:sz w:val="26"/>
          <w:szCs w:val="26"/>
        </w:rPr>
        <w:tab/>
        <w:t>will be linked to E-Wallets for easy money transfers</w:t>
      </w:r>
    </w:p>
    <w:p w:rsidR="007C7835" w:rsidRDefault="007C7835">
      <w:pPr>
        <w:rPr>
          <w:rFonts w:hint="eastAsia"/>
        </w:rPr>
      </w:pPr>
    </w:p>
    <w:p w:rsidR="007C7835" w:rsidRDefault="007C7835">
      <w:pPr>
        <w:rPr>
          <w:rFonts w:hint="eastAsia"/>
        </w:rPr>
      </w:pPr>
    </w:p>
    <w:p w:rsidR="007C7835" w:rsidRDefault="007C7835">
      <w:pPr>
        <w:rPr>
          <w:rFonts w:hint="eastAsia"/>
        </w:rPr>
      </w:pPr>
    </w:p>
    <w:p w:rsidR="007C7835" w:rsidRDefault="007C7835">
      <w:pPr>
        <w:rPr>
          <w:rFonts w:hint="eastAsia"/>
        </w:rPr>
      </w:pPr>
    </w:p>
    <w:p w:rsidR="007C7835" w:rsidRDefault="007C7835">
      <w:pPr>
        <w:rPr>
          <w:rFonts w:hint="eastAsia"/>
        </w:rPr>
      </w:pPr>
    </w:p>
    <w:p w:rsidR="008B799E" w:rsidRDefault="008B799E">
      <w:pPr>
        <w:jc w:val="center"/>
        <w:rPr>
          <w:b/>
          <w:bCs/>
        </w:rPr>
      </w:pPr>
    </w:p>
    <w:p w:rsidR="008B799E" w:rsidRDefault="008B799E">
      <w:pPr>
        <w:jc w:val="center"/>
        <w:rPr>
          <w:b/>
          <w:bCs/>
        </w:rPr>
      </w:pPr>
    </w:p>
    <w:p w:rsidR="008B799E" w:rsidRDefault="008B799E">
      <w:pPr>
        <w:jc w:val="center"/>
        <w:rPr>
          <w:b/>
          <w:bCs/>
        </w:rPr>
      </w:pPr>
    </w:p>
    <w:p w:rsidR="008B799E" w:rsidRDefault="008B799E">
      <w:pPr>
        <w:jc w:val="center"/>
        <w:rPr>
          <w:b/>
          <w:bCs/>
        </w:rPr>
      </w:pPr>
    </w:p>
    <w:p w:rsidR="008B799E" w:rsidRDefault="008B799E">
      <w:pPr>
        <w:jc w:val="center"/>
        <w:rPr>
          <w:b/>
          <w:bCs/>
        </w:rPr>
      </w:pPr>
    </w:p>
    <w:p w:rsidR="008B799E" w:rsidRDefault="008B799E">
      <w:pPr>
        <w:jc w:val="center"/>
        <w:rPr>
          <w:b/>
          <w:bCs/>
        </w:rPr>
      </w:pPr>
    </w:p>
    <w:p w:rsidR="008B799E" w:rsidRDefault="008B799E">
      <w:pPr>
        <w:jc w:val="center"/>
        <w:rPr>
          <w:b/>
          <w:bCs/>
        </w:rPr>
      </w:pPr>
    </w:p>
    <w:p w:rsidR="008B799E" w:rsidRDefault="008B799E">
      <w:pPr>
        <w:jc w:val="center"/>
        <w:rPr>
          <w:b/>
          <w:bCs/>
        </w:rPr>
      </w:pPr>
    </w:p>
    <w:p w:rsidR="008B799E" w:rsidRDefault="008B799E">
      <w:pPr>
        <w:jc w:val="center"/>
        <w:rPr>
          <w:b/>
          <w:bCs/>
        </w:rPr>
      </w:pPr>
    </w:p>
    <w:p w:rsidR="008B799E" w:rsidRDefault="008B799E">
      <w:pPr>
        <w:jc w:val="center"/>
        <w:rPr>
          <w:b/>
          <w:bCs/>
        </w:rPr>
      </w:pPr>
    </w:p>
    <w:p w:rsidR="008B799E" w:rsidRDefault="008B799E">
      <w:pPr>
        <w:jc w:val="center"/>
        <w:rPr>
          <w:b/>
          <w:bCs/>
        </w:rPr>
      </w:pPr>
    </w:p>
    <w:p w:rsidR="008B799E" w:rsidRDefault="008B799E">
      <w:pPr>
        <w:jc w:val="center"/>
        <w:rPr>
          <w:b/>
          <w:bCs/>
        </w:rPr>
      </w:pPr>
    </w:p>
    <w:p w:rsidR="008B799E" w:rsidRDefault="008B799E">
      <w:pPr>
        <w:jc w:val="center"/>
        <w:rPr>
          <w:b/>
          <w:bCs/>
        </w:rPr>
      </w:pPr>
    </w:p>
    <w:p w:rsidR="008B799E" w:rsidRDefault="008B799E">
      <w:pPr>
        <w:jc w:val="center"/>
        <w:rPr>
          <w:b/>
          <w:bCs/>
        </w:rPr>
      </w:pPr>
    </w:p>
    <w:p w:rsidR="008B799E" w:rsidRDefault="008B799E">
      <w:pPr>
        <w:jc w:val="center"/>
        <w:rPr>
          <w:b/>
          <w:bCs/>
        </w:rPr>
      </w:pPr>
    </w:p>
    <w:p w:rsidR="008B799E" w:rsidRDefault="008B799E">
      <w:pPr>
        <w:jc w:val="center"/>
        <w:rPr>
          <w:b/>
          <w:bCs/>
        </w:rPr>
      </w:pPr>
    </w:p>
    <w:p w:rsidR="008B799E" w:rsidRDefault="008B799E">
      <w:pPr>
        <w:jc w:val="center"/>
        <w:rPr>
          <w:b/>
          <w:bCs/>
        </w:rPr>
      </w:pPr>
    </w:p>
    <w:p w:rsidR="008B799E" w:rsidRDefault="008B799E">
      <w:pPr>
        <w:jc w:val="center"/>
        <w:rPr>
          <w:b/>
          <w:bCs/>
        </w:rPr>
      </w:pPr>
    </w:p>
    <w:p w:rsidR="008B799E" w:rsidRDefault="008B799E">
      <w:pPr>
        <w:jc w:val="center"/>
        <w:rPr>
          <w:b/>
          <w:bCs/>
        </w:rPr>
      </w:pPr>
    </w:p>
    <w:p w:rsidR="008B799E" w:rsidRDefault="008B799E">
      <w:pPr>
        <w:jc w:val="center"/>
        <w:rPr>
          <w:b/>
          <w:bCs/>
        </w:rPr>
      </w:pPr>
    </w:p>
    <w:p w:rsidR="008B799E" w:rsidRDefault="008B799E">
      <w:pPr>
        <w:jc w:val="center"/>
        <w:rPr>
          <w:b/>
          <w:bCs/>
        </w:rPr>
      </w:pPr>
    </w:p>
    <w:p w:rsidR="008B799E" w:rsidRDefault="008B799E">
      <w:pPr>
        <w:jc w:val="center"/>
        <w:rPr>
          <w:b/>
          <w:bCs/>
        </w:rPr>
      </w:pPr>
    </w:p>
    <w:p w:rsidR="008B799E" w:rsidRDefault="008B799E">
      <w:pPr>
        <w:jc w:val="center"/>
        <w:rPr>
          <w:b/>
          <w:bCs/>
        </w:rPr>
      </w:pPr>
    </w:p>
    <w:p w:rsidR="008B799E" w:rsidRDefault="008B799E">
      <w:pPr>
        <w:jc w:val="center"/>
        <w:rPr>
          <w:b/>
          <w:bCs/>
        </w:rPr>
      </w:pPr>
    </w:p>
    <w:p w:rsidR="008B799E" w:rsidRDefault="008B799E">
      <w:pPr>
        <w:jc w:val="center"/>
        <w:rPr>
          <w:b/>
          <w:bCs/>
        </w:rPr>
      </w:pPr>
    </w:p>
    <w:p w:rsidR="008B799E" w:rsidRDefault="008B799E">
      <w:pPr>
        <w:jc w:val="center"/>
        <w:rPr>
          <w:b/>
          <w:bCs/>
        </w:rPr>
      </w:pPr>
    </w:p>
    <w:p w:rsidR="008B799E" w:rsidRDefault="008B799E">
      <w:pPr>
        <w:jc w:val="center"/>
        <w:rPr>
          <w:b/>
          <w:bCs/>
        </w:rPr>
      </w:pPr>
    </w:p>
    <w:p w:rsidR="008B799E" w:rsidRDefault="008B799E">
      <w:pPr>
        <w:jc w:val="center"/>
        <w:rPr>
          <w:b/>
          <w:bCs/>
        </w:rPr>
      </w:pPr>
    </w:p>
    <w:p w:rsidR="008B799E" w:rsidRDefault="008B799E">
      <w:pPr>
        <w:jc w:val="center"/>
        <w:rPr>
          <w:b/>
          <w:bCs/>
        </w:rPr>
      </w:pPr>
    </w:p>
    <w:p w:rsidR="008B799E" w:rsidRDefault="008B799E">
      <w:pPr>
        <w:jc w:val="center"/>
        <w:rPr>
          <w:b/>
          <w:bCs/>
        </w:rPr>
      </w:pPr>
    </w:p>
    <w:p w:rsidR="008B799E" w:rsidRDefault="008B799E">
      <w:pPr>
        <w:jc w:val="center"/>
        <w:rPr>
          <w:b/>
          <w:bCs/>
        </w:rPr>
      </w:pPr>
    </w:p>
    <w:p w:rsidR="008B799E" w:rsidRDefault="008B799E">
      <w:pPr>
        <w:jc w:val="center"/>
        <w:rPr>
          <w:b/>
          <w:bCs/>
        </w:rPr>
      </w:pPr>
    </w:p>
    <w:p w:rsidR="008B799E" w:rsidRDefault="008B799E">
      <w:pPr>
        <w:jc w:val="center"/>
        <w:rPr>
          <w:b/>
          <w:bCs/>
        </w:rPr>
      </w:pPr>
    </w:p>
    <w:p w:rsidR="008B799E" w:rsidRDefault="008B799E">
      <w:pPr>
        <w:jc w:val="center"/>
        <w:rPr>
          <w:b/>
          <w:bCs/>
        </w:rPr>
      </w:pPr>
    </w:p>
    <w:p w:rsidR="008B799E" w:rsidRDefault="008B799E">
      <w:pPr>
        <w:jc w:val="center"/>
        <w:rPr>
          <w:b/>
          <w:bCs/>
        </w:rPr>
      </w:pPr>
    </w:p>
    <w:p w:rsidR="008B799E" w:rsidRDefault="008B799E">
      <w:pPr>
        <w:jc w:val="center"/>
        <w:rPr>
          <w:b/>
          <w:bCs/>
        </w:rPr>
      </w:pPr>
    </w:p>
    <w:p w:rsidR="008B799E" w:rsidRDefault="008B799E">
      <w:pPr>
        <w:jc w:val="center"/>
        <w:rPr>
          <w:b/>
          <w:bCs/>
        </w:rPr>
      </w:pPr>
    </w:p>
    <w:p w:rsidR="008B799E" w:rsidRDefault="008B799E">
      <w:pPr>
        <w:jc w:val="center"/>
        <w:rPr>
          <w:b/>
          <w:bCs/>
        </w:rPr>
      </w:pPr>
    </w:p>
    <w:p w:rsidR="008B799E" w:rsidRDefault="008B799E">
      <w:pPr>
        <w:jc w:val="center"/>
        <w:rPr>
          <w:b/>
          <w:bCs/>
        </w:rPr>
      </w:pPr>
    </w:p>
    <w:p w:rsidR="008B799E" w:rsidRDefault="008B799E">
      <w:pPr>
        <w:jc w:val="center"/>
        <w:rPr>
          <w:b/>
          <w:bCs/>
        </w:rPr>
      </w:pPr>
    </w:p>
    <w:p w:rsidR="008B799E" w:rsidRDefault="008B799E">
      <w:pPr>
        <w:jc w:val="center"/>
        <w:rPr>
          <w:b/>
          <w:bCs/>
        </w:rPr>
      </w:pPr>
    </w:p>
    <w:p w:rsidR="008B799E" w:rsidRDefault="008B799E">
      <w:pPr>
        <w:jc w:val="center"/>
        <w:rPr>
          <w:b/>
          <w:bCs/>
        </w:rPr>
      </w:pPr>
    </w:p>
    <w:p w:rsidR="007C7835" w:rsidRDefault="00A96FD6">
      <w:pPr>
        <w:jc w:val="center"/>
        <w:rPr>
          <w:rFonts w:hint="eastAsia"/>
        </w:rPr>
      </w:pPr>
      <w:r>
        <w:rPr>
          <w:b/>
          <w:bCs/>
        </w:rPr>
        <w:t>Consumers</w:t>
      </w:r>
    </w:p>
    <w:p w:rsidR="007C7835" w:rsidRDefault="007C7835">
      <w:pPr>
        <w:rPr>
          <w:rFonts w:hint="eastAsia"/>
        </w:rPr>
      </w:pPr>
    </w:p>
    <w:p w:rsidR="007C7835" w:rsidRDefault="00A96FD6">
      <w:pPr>
        <w:numPr>
          <w:ilvl w:val="0"/>
          <w:numId w:val="8"/>
        </w:numPr>
        <w:rPr>
          <w:rFonts w:hint="eastAsia"/>
        </w:rPr>
      </w:pPr>
      <w:r>
        <w:t>Since to make the entire process transparent, the consumers too will be registered on the Biometric</w:t>
      </w:r>
      <w:r>
        <w:t xml:space="preserve"> Unique Identification Cards where different </w:t>
      </w:r>
      <w:proofErr w:type="spellStart"/>
      <w:r>
        <w:t>transperancy</w:t>
      </w:r>
      <w:proofErr w:type="spellEnd"/>
      <w:r>
        <w:t xml:space="preserve"> will be solved.</w:t>
      </w:r>
    </w:p>
    <w:p w:rsidR="007C7835" w:rsidRDefault="007C7835">
      <w:pPr>
        <w:rPr>
          <w:rFonts w:hint="eastAsia"/>
        </w:rPr>
      </w:pPr>
    </w:p>
    <w:p w:rsidR="007C7835" w:rsidRDefault="00A96FD6">
      <w:pPr>
        <w:ind w:left="720"/>
        <w:rPr>
          <w:rFonts w:hint="eastAsia"/>
        </w:rPr>
      </w:pPr>
      <w:r>
        <w:rPr>
          <w:noProof/>
          <w:lang w:val="en-IN" w:eastAsia="zh-TW" w:bidi="ar-SA"/>
        </w:rPr>
        <w:drawing>
          <wp:anchor distT="0" distB="0" distL="0" distR="0" simplePos="0" relativeHeight="10" behindDoc="0" locked="0" layoutInCell="1" allowOverlap="1">
            <wp:simplePos x="0" y="0"/>
            <wp:positionH relativeFrom="column">
              <wp:align>center</wp:align>
            </wp:positionH>
            <wp:positionV relativeFrom="paragraph">
              <wp:posOffset>635</wp:posOffset>
            </wp:positionV>
            <wp:extent cx="6076950" cy="1752600"/>
            <wp:effectExtent l="0" t="0" r="0" b="0"/>
            <wp:wrapSquare wrapText="largest"/>
            <wp:docPr id="9" name="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4"/>
                    <pic:cNvPicPr>
                      <a:picLocks noChangeAspect="1" noChangeArrowheads="1"/>
                    </pic:cNvPicPr>
                  </pic:nvPicPr>
                  <pic:blipFill>
                    <a:blip r:embed="rId8"/>
                    <a:stretch>
                      <a:fillRect/>
                    </a:stretch>
                  </pic:blipFill>
                  <pic:spPr bwMode="auto">
                    <a:xfrm>
                      <a:off x="0" y="0"/>
                      <a:ext cx="6076950" cy="1752600"/>
                    </a:xfrm>
                    <a:prstGeom prst="rect">
                      <a:avLst/>
                    </a:prstGeom>
                  </pic:spPr>
                </pic:pic>
              </a:graphicData>
            </a:graphic>
          </wp:anchor>
        </w:drawing>
      </w:r>
    </w:p>
    <w:p w:rsidR="007C7835" w:rsidRDefault="007C7835">
      <w:pPr>
        <w:rPr>
          <w:rFonts w:hint="eastAsia"/>
        </w:rPr>
      </w:pPr>
    </w:p>
    <w:p w:rsidR="007C7835" w:rsidRDefault="007C7835">
      <w:pPr>
        <w:rPr>
          <w:rFonts w:hint="eastAsia"/>
        </w:rPr>
      </w:pPr>
    </w:p>
    <w:p w:rsidR="007C7835" w:rsidRDefault="007C7835">
      <w:pPr>
        <w:ind w:left="720"/>
        <w:rPr>
          <w:rFonts w:hint="eastAsia"/>
        </w:rPr>
      </w:pPr>
    </w:p>
    <w:p w:rsidR="007C7835" w:rsidRDefault="00A96FD6">
      <w:pPr>
        <w:numPr>
          <w:ilvl w:val="0"/>
          <w:numId w:val="8"/>
        </w:numPr>
        <w:rPr>
          <w:rFonts w:hint="eastAsia"/>
        </w:rPr>
      </w:pPr>
      <w:r>
        <w:t xml:space="preserve">These cards will be further divided into different levels based on the annual income generated which enables us to provide subsidized food for such people. </w:t>
      </w:r>
      <w:r>
        <w:tab/>
      </w:r>
    </w:p>
    <w:p w:rsidR="007C7835" w:rsidRDefault="00A96FD6">
      <w:pPr>
        <w:numPr>
          <w:ilvl w:val="0"/>
          <w:numId w:val="8"/>
        </w:numPr>
        <w:rPr>
          <w:rFonts w:hint="eastAsia"/>
          <w:sz w:val="26"/>
          <w:szCs w:val="26"/>
        </w:rPr>
      </w:pPr>
      <w:r>
        <w:rPr>
          <w:sz w:val="26"/>
          <w:szCs w:val="26"/>
        </w:rPr>
        <w:t>This cards will be</w:t>
      </w:r>
      <w:r>
        <w:rPr>
          <w:sz w:val="26"/>
          <w:szCs w:val="26"/>
        </w:rPr>
        <w:t xml:space="preserve"> linked to the E-Wallets which provides a medium for transaction between farmers and the consumers.</w:t>
      </w:r>
    </w:p>
    <w:p w:rsidR="007C7835" w:rsidRDefault="00A96FD6">
      <w:pPr>
        <w:numPr>
          <w:ilvl w:val="0"/>
          <w:numId w:val="8"/>
        </w:numPr>
        <w:rPr>
          <w:rFonts w:hint="eastAsia"/>
          <w:sz w:val="26"/>
          <w:szCs w:val="26"/>
        </w:rPr>
      </w:pPr>
      <w:r>
        <w:rPr>
          <w:sz w:val="26"/>
          <w:szCs w:val="26"/>
        </w:rPr>
        <w:t>The UIC will cater the following</w:t>
      </w:r>
    </w:p>
    <w:p w:rsidR="007C7835" w:rsidRDefault="007C7835">
      <w:pPr>
        <w:rPr>
          <w:rFonts w:hint="eastAsia"/>
        </w:rPr>
      </w:pPr>
    </w:p>
    <w:p w:rsidR="007C7835" w:rsidRDefault="007C7835">
      <w:pPr>
        <w:rPr>
          <w:rFonts w:hint="eastAsia"/>
        </w:rPr>
      </w:pPr>
    </w:p>
    <w:p w:rsidR="007C7835" w:rsidRDefault="007C7835">
      <w:pPr>
        <w:ind w:left="720"/>
        <w:rPr>
          <w:rFonts w:hint="eastAsia"/>
        </w:rPr>
      </w:pPr>
    </w:p>
    <w:p w:rsidR="007C7835" w:rsidRDefault="00A96FD6">
      <w:pPr>
        <w:numPr>
          <w:ilvl w:val="0"/>
          <w:numId w:val="20"/>
        </w:numPr>
        <w:rPr>
          <w:rFonts w:hint="eastAsia"/>
        </w:rPr>
      </w:pPr>
      <w:r>
        <w:rPr>
          <w:b/>
          <w:bCs/>
          <w:sz w:val="26"/>
          <w:szCs w:val="26"/>
        </w:rPr>
        <w:t>Clear identification of beneficiaries:</w:t>
      </w:r>
    </w:p>
    <w:p w:rsidR="007C7835" w:rsidRDefault="00A96FD6">
      <w:pPr>
        <w:rPr>
          <w:rFonts w:hint="eastAsia"/>
        </w:rPr>
      </w:pPr>
      <w:r>
        <w:rPr>
          <w:b/>
          <w:bCs/>
          <w:sz w:val="26"/>
          <w:szCs w:val="26"/>
        </w:rPr>
        <w:tab/>
      </w:r>
      <w:r>
        <w:t>Since we guarantee uniqueness, linking each beneficiary listed into their E-wall</w:t>
      </w:r>
      <w:r>
        <w:t xml:space="preserve">ets and UID </w:t>
      </w:r>
      <w:r>
        <w:tab/>
      </w:r>
    </w:p>
    <w:p w:rsidR="007C7835" w:rsidRDefault="00A96FD6">
      <w:pPr>
        <w:rPr>
          <w:rFonts w:hint="eastAsia"/>
        </w:rPr>
      </w:pPr>
      <w:r>
        <w:tab/>
      </w:r>
      <w:proofErr w:type="gramStart"/>
      <w:r>
        <w:t>would</w:t>
      </w:r>
      <w:proofErr w:type="gramEnd"/>
      <w:r>
        <w:t xml:space="preserve"> ensure that only unique individuals are present in the IDC database.</w:t>
      </w:r>
    </w:p>
    <w:p w:rsidR="007C7835" w:rsidRDefault="00A96FD6">
      <w:pPr>
        <w:rPr>
          <w:rFonts w:hint="eastAsia"/>
        </w:rPr>
      </w:pPr>
      <w:r>
        <w:tab/>
      </w:r>
    </w:p>
    <w:p w:rsidR="007C7835" w:rsidRDefault="007C7835">
      <w:pPr>
        <w:rPr>
          <w:rFonts w:hint="eastAsia"/>
        </w:rPr>
      </w:pPr>
    </w:p>
    <w:p w:rsidR="007C7835" w:rsidRDefault="00A96FD6">
      <w:pPr>
        <w:numPr>
          <w:ilvl w:val="0"/>
          <w:numId w:val="20"/>
        </w:numPr>
        <w:rPr>
          <w:rFonts w:hint="eastAsia"/>
        </w:rPr>
      </w:pPr>
      <w:r>
        <w:rPr>
          <w:b/>
          <w:bCs/>
          <w:sz w:val="26"/>
          <w:szCs w:val="26"/>
        </w:rPr>
        <w:t>Ensuring inclusion of the poor:</w:t>
      </w:r>
    </w:p>
    <w:p w:rsidR="007C7835" w:rsidRDefault="00A96FD6">
      <w:pPr>
        <w:ind w:left="720"/>
        <w:rPr>
          <w:rFonts w:hint="eastAsia"/>
        </w:rPr>
      </w:pPr>
      <w:r>
        <w:rPr>
          <w:sz w:val="26"/>
          <w:szCs w:val="26"/>
        </w:rPr>
        <w:t>Savings from eliminating duplicates and fakes</w:t>
      </w:r>
    </w:p>
    <w:p w:rsidR="007C7835" w:rsidRDefault="00A96FD6">
      <w:pPr>
        <w:ind w:left="720"/>
        <w:rPr>
          <w:rFonts w:hint="eastAsia"/>
        </w:rPr>
      </w:pPr>
      <w:proofErr w:type="gramStart"/>
      <w:r>
        <w:rPr>
          <w:sz w:val="26"/>
          <w:szCs w:val="26"/>
        </w:rPr>
        <w:t>through</w:t>
      </w:r>
      <w:proofErr w:type="gramEnd"/>
      <w:r>
        <w:rPr>
          <w:sz w:val="26"/>
          <w:szCs w:val="26"/>
        </w:rPr>
        <w:t xml:space="preserve"> Card-based identification will enable governments to expand benefits to</w:t>
      </w:r>
    </w:p>
    <w:p w:rsidR="007C7835" w:rsidRDefault="00A96FD6">
      <w:pPr>
        <w:ind w:left="720"/>
        <w:rPr>
          <w:rFonts w:hint="eastAsia"/>
        </w:rPr>
      </w:pPr>
      <w:proofErr w:type="gramStart"/>
      <w:r>
        <w:rPr>
          <w:sz w:val="26"/>
          <w:szCs w:val="26"/>
        </w:rPr>
        <w:t>more</w:t>
      </w:r>
      <w:proofErr w:type="gramEnd"/>
      <w:r>
        <w:rPr>
          <w:sz w:val="26"/>
          <w:szCs w:val="26"/>
        </w:rPr>
        <w:t xml:space="preserve"> </w:t>
      </w:r>
      <w:r>
        <w:rPr>
          <w:sz w:val="26"/>
          <w:szCs w:val="26"/>
        </w:rPr>
        <w:t>poor residents.</w:t>
      </w:r>
    </w:p>
    <w:p w:rsidR="007C7835" w:rsidRDefault="007C7835">
      <w:pPr>
        <w:ind w:left="720"/>
        <w:rPr>
          <w:rFonts w:hint="eastAsia"/>
          <w:sz w:val="26"/>
          <w:szCs w:val="26"/>
        </w:rPr>
      </w:pPr>
    </w:p>
    <w:p w:rsidR="007C7835" w:rsidRDefault="00A96FD6">
      <w:pPr>
        <w:numPr>
          <w:ilvl w:val="0"/>
          <w:numId w:val="20"/>
        </w:numPr>
        <w:rPr>
          <w:rFonts w:hint="eastAsia"/>
        </w:rPr>
      </w:pPr>
      <w:r>
        <w:rPr>
          <w:b/>
          <w:bCs/>
          <w:sz w:val="26"/>
          <w:szCs w:val="26"/>
        </w:rPr>
        <w:t>Enabling individual entitlements:</w:t>
      </w:r>
    </w:p>
    <w:p w:rsidR="007C7835" w:rsidRDefault="00A96FD6">
      <w:pPr>
        <w:rPr>
          <w:rFonts w:hint="eastAsia"/>
        </w:rPr>
      </w:pPr>
      <w:r>
        <w:rPr>
          <w:b/>
          <w:bCs/>
          <w:sz w:val="26"/>
          <w:szCs w:val="26"/>
        </w:rPr>
        <w:tab/>
      </w:r>
      <w:r>
        <w:rPr>
          <w:sz w:val="26"/>
          <w:szCs w:val="26"/>
        </w:rPr>
        <w:t xml:space="preserve">Linking UIC to such consumers enables the IDC to provide individual, rather than </w:t>
      </w:r>
      <w:r>
        <w:rPr>
          <w:sz w:val="26"/>
          <w:szCs w:val="26"/>
        </w:rPr>
        <w:tab/>
        <w:t xml:space="preserve">household entitlements. This would make allocations more transparent, and also </w:t>
      </w:r>
      <w:r>
        <w:rPr>
          <w:sz w:val="26"/>
          <w:szCs w:val="26"/>
        </w:rPr>
        <w:tab/>
        <w:t>addresses the challenge of larger househol</w:t>
      </w:r>
      <w:r>
        <w:rPr>
          <w:sz w:val="26"/>
          <w:szCs w:val="26"/>
        </w:rPr>
        <w:t xml:space="preserve">ds receiving insufficient </w:t>
      </w:r>
      <w:proofErr w:type="spellStart"/>
      <w:r>
        <w:rPr>
          <w:sz w:val="26"/>
          <w:szCs w:val="26"/>
        </w:rPr>
        <w:t>foodgrain</w:t>
      </w:r>
      <w:proofErr w:type="spellEnd"/>
      <w:r>
        <w:rPr>
          <w:sz w:val="26"/>
          <w:szCs w:val="26"/>
        </w:rPr>
        <w:t>.</w:t>
      </w:r>
    </w:p>
    <w:p w:rsidR="007C7835" w:rsidRDefault="007C7835">
      <w:pPr>
        <w:rPr>
          <w:rFonts w:hint="eastAsia"/>
          <w:sz w:val="26"/>
          <w:szCs w:val="26"/>
        </w:rPr>
      </w:pPr>
    </w:p>
    <w:p w:rsidR="007C7835" w:rsidRDefault="007C7835">
      <w:pPr>
        <w:rPr>
          <w:rFonts w:hint="eastAsia"/>
          <w:sz w:val="26"/>
          <w:szCs w:val="26"/>
        </w:rPr>
      </w:pPr>
    </w:p>
    <w:p w:rsidR="007C7835" w:rsidRDefault="007C7835">
      <w:pPr>
        <w:rPr>
          <w:rFonts w:hint="eastAsia"/>
          <w:sz w:val="26"/>
          <w:szCs w:val="26"/>
        </w:rPr>
      </w:pPr>
    </w:p>
    <w:p w:rsidR="008B799E" w:rsidRDefault="008B799E">
      <w:pPr>
        <w:jc w:val="center"/>
        <w:rPr>
          <w:b/>
          <w:bCs/>
          <w:sz w:val="26"/>
          <w:szCs w:val="26"/>
        </w:rPr>
      </w:pPr>
    </w:p>
    <w:p w:rsidR="008B799E" w:rsidRDefault="008B799E">
      <w:pPr>
        <w:jc w:val="center"/>
        <w:rPr>
          <w:b/>
          <w:bCs/>
          <w:sz w:val="26"/>
          <w:szCs w:val="26"/>
        </w:rPr>
      </w:pPr>
    </w:p>
    <w:p w:rsidR="008B799E" w:rsidRDefault="008B799E">
      <w:pPr>
        <w:jc w:val="center"/>
        <w:rPr>
          <w:b/>
          <w:bCs/>
          <w:sz w:val="26"/>
          <w:szCs w:val="26"/>
        </w:rPr>
      </w:pPr>
    </w:p>
    <w:p w:rsidR="007C7835" w:rsidRDefault="00A96FD6">
      <w:pPr>
        <w:jc w:val="center"/>
        <w:rPr>
          <w:rFonts w:hint="eastAsia"/>
          <w:b/>
          <w:bCs/>
        </w:rPr>
      </w:pPr>
      <w:r>
        <w:rPr>
          <w:b/>
          <w:bCs/>
          <w:sz w:val="26"/>
          <w:szCs w:val="26"/>
        </w:rPr>
        <w:t>The IDC Authentication</w:t>
      </w:r>
    </w:p>
    <w:p w:rsidR="007C7835" w:rsidRDefault="00A96FD6">
      <w:pPr>
        <w:rPr>
          <w:rFonts w:hint="eastAsia"/>
        </w:rPr>
      </w:pPr>
      <w:r>
        <w:rPr>
          <w:sz w:val="26"/>
          <w:szCs w:val="26"/>
        </w:rPr>
        <w:tab/>
        <w:t>The proposed IDC provides such advantages when it comes to authentication</w:t>
      </w:r>
    </w:p>
    <w:p w:rsidR="007C7835" w:rsidRDefault="00A96FD6">
      <w:pPr>
        <w:numPr>
          <w:ilvl w:val="0"/>
          <w:numId w:val="22"/>
        </w:numPr>
        <w:rPr>
          <w:rFonts w:hint="eastAsia"/>
        </w:rPr>
      </w:pPr>
      <w:r>
        <w:rPr>
          <w:b/>
          <w:bCs/>
          <w:sz w:val="26"/>
          <w:szCs w:val="26"/>
        </w:rPr>
        <w:t>Ensuring zero proxy withdrawals:</w:t>
      </w:r>
    </w:p>
    <w:p w:rsidR="007C7835" w:rsidRDefault="00A96FD6">
      <w:pPr>
        <w:ind w:left="720"/>
        <w:rPr>
          <w:rFonts w:hint="eastAsia"/>
        </w:rPr>
      </w:pPr>
      <w:r>
        <w:t>A key source of leakage identified in the conventional models, is subsidized food</w:t>
      </w:r>
    </w:p>
    <w:p w:rsidR="007C7835" w:rsidRDefault="00A96FD6">
      <w:pPr>
        <w:ind w:left="720"/>
        <w:rPr>
          <w:rFonts w:hint="eastAsia"/>
        </w:rPr>
      </w:pPr>
      <w:proofErr w:type="gramStart"/>
      <w:r>
        <w:rPr>
          <w:sz w:val="26"/>
          <w:szCs w:val="26"/>
        </w:rPr>
        <w:t>drawn</w:t>
      </w:r>
      <w:proofErr w:type="gramEnd"/>
      <w:r>
        <w:rPr>
          <w:sz w:val="26"/>
          <w:szCs w:val="26"/>
        </w:rPr>
        <w:t xml:space="preserve"> from the farmers in the names of Below Poverty Line eligible families by someone else.</w:t>
      </w:r>
    </w:p>
    <w:p w:rsidR="007C7835" w:rsidRDefault="007C7835">
      <w:pPr>
        <w:ind w:left="720"/>
        <w:rPr>
          <w:rFonts w:hint="eastAsia"/>
          <w:sz w:val="26"/>
          <w:szCs w:val="26"/>
        </w:rPr>
      </w:pPr>
    </w:p>
    <w:p w:rsidR="007C7835" w:rsidRDefault="00A96FD6">
      <w:pPr>
        <w:numPr>
          <w:ilvl w:val="0"/>
          <w:numId w:val="22"/>
        </w:numPr>
        <w:rPr>
          <w:rFonts w:hint="eastAsia"/>
        </w:rPr>
      </w:pPr>
      <w:r>
        <w:rPr>
          <w:b/>
          <w:bCs/>
          <w:sz w:val="26"/>
          <w:szCs w:val="26"/>
        </w:rPr>
        <w:t>Card-based authentication across the supply chain</w:t>
      </w:r>
    </w:p>
    <w:p w:rsidR="007C7835" w:rsidRDefault="00A96FD6">
      <w:pPr>
        <w:ind w:left="720"/>
        <w:rPr>
          <w:rFonts w:hint="eastAsia"/>
        </w:rPr>
      </w:pPr>
      <w:r>
        <w:rPr>
          <w:sz w:val="26"/>
          <w:szCs w:val="26"/>
        </w:rPr>
        <w:t>Implementing IDC authentication at every exchange point would enable us to track the movement of food entitlemen</w:t>
      </w:r>
      <w:r>
        <w:rPr>
          <w:sz w:val="26"/>
          <w:szCs w:val="26"/>
        </w:rPr>
        <w:t>ts across the system supply chain, and identify bottlenecks and diversions in real-time.</w:t>
      </w:r>
    </w:p>
    <w:p w:rsidR="007C7835" w:rsidRDefault="007C7835">
      <w:pPr>
        <w:ind w:left="720"/>
        <w:rPr>
          <w:rFonts w:hint="eastAsia"/>
          <w:sz w:val="26"/>
          <w:szCs w:val="26"/>
        </w:rPr>
      </w:pPr>
    </w:p>
    <w:p w:rsidR="007C7835" w:rsidRDefault="00A96FD6">
      <w:pPr>
        <w:numPr>
          <w:ilvl w:val="0"/>
          <w:numId w:val="22"/>
        </w:numPr>
        <w:rPr>
          <w:rFonts w:hint="eastAsia"/>
          <w:b/>
          <w:bCs/>
        </w:rPr>
      </w:pPr>
      <w:r>
        <w:rPr>
          <w:b/>
          <w:bCs/>
        </w:rPr>
        <w:t xml:space="preserve">Accountability in </w:t>
      </w:r>
      <w:proofErr w:type="spellStart"/>
      <w:r>
        <w:rPr>
          <w:b/>
          <w:bCs/>
        </w:rPr>
        <w:t>foodgrain</w:t>
      </w:r>
      <w:proofErr w:type="spellEnd"/>
      <w:r>
        <w:rPr>
          <w:b/>
          <w:bCs/>
        </w:rPr>
        <w:t xml:space="preserve"> movement</w:t>
      </w:r>
    </w:p>
    <w:p w:rsidR="007C7835" w:rsidRDefault="00A96FD6">
      <w:pPr>
        <w:rPr>
          <w:rFonts w:hint="eastAsia"/>
          <w:b/>
          <w:bCs/>
        </w:rPr>
      </w:pPr>
      <w:r>
        <w:rPr>
          <w:b/>
          <w:bCs/>
        </w:rPr>
        <w:tab/>
      </w:r>
      <w:r>
        <w:t xml:space="preserve">The use of IDC at subsidy exchange points would ensure that the responsibility of each </w:t>
      </w:r>
      <w:r>
        <w:tab/>
        <w:t xml:space="preserve">individual – supplier, transporter, FPS </w:t>
      </w:r>
      <w:r>
        <w:t xml:space="preserve">owner, </w:t>
      </w:r>
      <w:proofErr w:type="gramStart"/>
      <w:r>
        <w:t>inspector</w:t>
      </w:r>
      <w:proofErr w:type="gramEnd"/>
      <w:r>
        <w:t xml:space="preserve"> – is traceable, and clearly visible across </w:t>
      </w:r>
      <w:r>
        <w:tab/>
        <w:t>the IDC infrastructure.</w:t>
      </w:r>
    </w:p>
    <w:p w:rsidR="007C7835" w:rsidRDefault="007C7835">
      <w:pPr>
        <w:rPr>
          <w:rFonts w:hint="eastAsia"/>
        </w:rPr>
      </w:pPr>
    </w:p>
    <w:p w:rsidR="007C7835" w:rsidRDefault="00A96FD6">
      <w:pPr>
        <w:numPr>
          <w:ilvl w:val="0"/>
          <w:numId w:val="22"/>
        </w:numPr>
        <w:rPr>
          <w:rFonts w:hint="eastAsia"/>
          <w:b/>
          <w:bCs/>
        </w:rPr>
      </w:pPr>
      <w:r>
        <w:rPr>
          <w:b/>
          <w:bCs/>
        </w:rPr>
        <w:t>SMS alerts:</w:t>
      </w:r>
    </w:p>
    <w:p w:rsidR="007C7835" w:rsidRDefault="00A96FD6">
      <w:pPr>
        <w:ind w:left="720"/>
        <w:rPr>
          <w:rFonts w:hint="eastAsia"/>
        </w:rPr>
      </w:pPr>
      <w:r>
        <w:t>An SMS-alert can be sent to the resident’s UDI-linked mobile number,</w:t>
      </w:r>
    </w:p>
    <w:p w:rsidR="007C7835" w:rsidRDefault="00A96FD6">
      <w:pPr>
        <w:ind w:left="720"/>
        <w:rPr>
          <w:rFonts w:hint="eastAsia"/>
        </w:rPr>
      </w:pPr>
      <w:proofErr w:type="gramStart"/>
      <w:r>
        <w:t>when</w:t>
      </w:r>
      <w:proofErr w:type="gramEnd"/>
      <w:r>
        <w:t xml:space="preserve"> the truck leaves from the warehouse for the delivery. The SMS can contain</w:t>
      </w:r>
    </w:p>
    <w:p w:rsidR="007C7835" w:rsidRDefault="00A96FD6">
      <w:pPr>
        <w:ind w:left="720"/>
        <w:rPr>
          <w:rFonts w:hint="eastAsia"/>
        </w:rPr>
      </w:pPr>
      <w:proofErr w:type="gramStart"/>
      <w:r>
        <w:t>information</w:t>
      </w:r>
      <w:proofErr w:type="gramEnd"/>
      <w:r>
        <w:t xml:space="preserve"> such as time the truck left, quantity of grain it is carrying, and grain prices.</w:t>
      </w:r>
    </w:p>
    <w:p w:rsidR="007C7835" w:rsidRDefault="007C7835">
      <w:pPr>
        <w:ind w:left="720"/>
        <w:rPr>
          <w:rFonts w:hint="eastAsia"/>
        </w:rPr>
      </w:pPr>
    </w:p>
    <w:p w:rsidR="007C7835" w:rsidRDefault="00A96FD6">
      <w:pPr>
        <w:numPr>
          <w:ilvl w:val="0"/>
          <w:numId w:val="22"/>
        </w:numPr>
        <w:rPr>
          <w:rFonts w:hint="eastAsia"/>
          <w:b/>
          <w:bCs/>
        </w:rPr>
      </w:pPr>
      <w:r>
        <w:rPr>
          <w:b/>
          <w:bCs/>
        </w:rPr>
        <w:t>Making information public</w:t>
      </w:r>
    </w:p>
    <w:p w:rsidR="007C7835" w:rsidRDefault="00A96FD6">
      <w:pPr>
        <w:ind w:left="720"/>
        <w:rPr>
          <w:rFonts w:hint="eastAsia"/>
        </w:rPr>
      </w:pPr>
      <w:proofErr w:type="gramStart"/>
      <w:r>
        <w:t>An  system</w:t>
      </w:r>
      <w:proofErr w:type="gramEnd"/>
      <w:r>
        <w:t xml:space="preserve"> across such infrastructure means that</w:t>
      </w:r>
    </w:p>
    <w:p w:rsidR="007C7835" w:rsidRDefault="00A96FD6">
      <w:pPr>
        <w:ind w:left="720"/>
        <w:rPr>
          <w:rFonts w:hint="eastAsia"/>
        </w:rPr>
      </w:pPr>
      <w:proofErr w:type="gramStart"/>
      <w:r>
        <w:t>data</w:t>
      </w:r>
      <w:proofErr w:type="gramEnd"/>
      <w:r>
        <w:t xml:space="preserve"> would be easily accessible across the supply chain. This information can be shared</w:t>
      </w:r>
    </w:p>
    <w:p w:rsidR="007C7835" w:rsidRDefault="00A96FD6">
      <w:pPr>
        <w:ind w:left="720"/>
        <w:rPr>
          <w:rFonts w:hint="eastAsia"/>
        </w:rPr>
      </w:pPr>
      <w:proofErr w:type="gramStart"/>
      <w:r>
        <w:t>by</w:t>
      </w:r>
      <w:proofErr w:type="gramEnd"/>
      <w:r>
        <w:t xml:space="preserve"> the IDC with beneficiaries.</w:t>
      </w:r>
    </w:p>
    <w:p w:rsidR="007C7835" w:rsidRDefault="007C7835">
      <w:pPr>
        <w:ind w:left="720"/>
        <w:rPr>
          <w:rFonts w:hint="eastAsia"/>
          <w:sz w:val="26"/>
          <w:szCs w:val="26"/>
        </w:rPr>
      </w:pPr>
    </w:p>
    <w:p w:rsidR="007C7835" w:rsidRDefault="007C7835">
      <w:pPr>
        <w:rPr>
          <w:rFonts w:hint="eastAsia"/>
          <w:b/>
          <w:bCs/>
          <w:sz w:val="26"/>
          <w:szCs w:val="26"/>
        </w:rPr>
      </w:pPr>
    </w:p>
    <w:p w:rsidR="007C7835" w:rsidRDefault="007C7835">
      <w:pPr>
        <w:ind w:left="720"/>
        <w:rPr>
          <w:rFonts w:hint="eastAsia"/>
        </w:rPr>
      </w:pPr>
    </w:p>
    <w:p w:rsidR="007C7835" w:rsidRDefault="007C7835">
      <w:pPr>
        <w:ind w:left="720"/>
        <w:rPr>
          <w:rFonts w:hint="eastAsia"/>
        </w:rPr>
      </w:pPr>
    </w:p>
    <w:p w:rsidR="007C7835" w:rsidRDefault="007C7835">
      <w:pPr>
        <w:rPr>
          <w:rFonts w:hint="eastAsia"/>
        </w:rPr>
      </w:pPr>
    </w:p>
    <w:p w:rsidR="007C7835" w:rsidRDefault="007C7835">
      <w:pPr>
        <w:rPr>
          <w:rFonts w:hint="eastAsia"/>
        </w:rPr>
      </w:pPr>
    </w:p>
    <w:p w:rsidR="007C7835" w:rsidRDefault="007C7835">
      <w:pPr>
        <w:rPr>
          <w:rFonts w:hint="eastAsia"/>
        </w:rPr>
      </w:pPr>
    </w:p>
    <w:p w:rsidR="007C7835" w:rsidRDefault="007C7835">
      <w:pPr>
        <w:rPr>
          <w:rFonts w:hint="eastAsia"/>
        </w:rPr>
      </w:pPr>
    </w:p>
    <w:p w:rsidR="007C7835" w:rsidRDefault="007C7835">
      <w:pPr>
        <w:ind w:left="720"/>
        <w:rPr>
          <w:rFonts w:hint="eastAsia"/>
        </w:rPr>
      </w:pPr>
    </w:p>
    <w:p w:rsidR="007C7835" w:rsidRDefault="007C7835">
      <w:pPr>
        <w:rPr>
          <w:rFonts w:hint="eastAsia"/>
        </w:rPr>
      </w:pPr>
    </w:p>
    <w:p w:rsidR="007C7835" w:rsidRDefault="007C7835">
      <w:pPr>
        <w:rPr>
          <w:rFonts w:hint="eastAsia"/>
        </w:rPr>
      </w:pPr>
    </w:p>
    <w:p w:rsidR="007C7835" w:rsidRDefault="007C7835">
      <w:pPr>
        <w:rPr>
          <w:rFonts w:hint="eastAsia"/>
        </w:rPr>
      </w:pPr>
    </w:p>
    <w:p w:rsidR="007C7835" w:rsidRDefault="007C7835">
      <w:pPr>
        <w:rPr>
          <w:rFonts w:hint="eastAsia"/>
        </w:rPr>
      </w:pPr>
    </w:p>
    <w:p w:rsidR="007C7835" w:rsidRDefault="007C7835">
      <w:pPr>
        <w:rPr>
          <w:rFonts w:hint="eastAsia"/>
        </w:rPr>
      </w:pPr>
    </w:p>
    <w:p w:rsidR="007C7835" w:rsidRDefault="007C7835">
      <w:pPr>
        <w:rPr>
          <w:rFonts w:hint="eastAsia"/>
        </w:rPr>
      </w:pPr>
    </w:p>
    <w:p w:rsidR="007C7835" w:rsidRDefault="007C7835">
      <w:pPr>
        <w:rPr>
          <w:rFonts w:hint="eastAsia"/>
        </w:rPr>
      </w:pPr>
    </w:p>
    <w:p w:rsidR="007C7835" w:rsidRDefault="007C7835">
      <w:pPr>
        <w:rPr>
          <w:rFonts w:hint="eastAsia"/>
        </w:rPr>
      </w:pPr>
    </w:p>
    <w:p w:rsidR="007C7835" w:rsidRDefault="007C7835">
      <w:pPr>
        <w:rPr>
          <w:rFonts w:hint="eastAsia"/>
        </w:rPr>
      </w:pPr>
    </w:p>
    <w:p w:rsidR="007C7835" w:rsidRDefault="007C7835">
      <w:pPr>
        <w:rPr>
          <w:rFonts w:hint="eastAsia"/>
        </w:rPr>
      </w:pPr>
    </w:p>
    <w:p w:rsidR="007C7835" w:rsidRDefault="007C7835">
      <w:pPr>
        <w:rPr>
          <w:rFonts w:hint="eastAsia"/>
        </w:rPr>
      </w:pPr>
    </w:p>
    <w:p w:rsidR="007C7835" w:rsidRDefault="007C7835">
      <w:pPr>
        <w:rPr>
          <w:rFonts w:hint="eastAsia"/>
        </w:rPr>
      </w:pPr>
    </w:p>
    <w:p w:rsidR="007C7835" w:rsidRDefault="007C7835">
      <w:pPr>
        <w:rPr>
          <w:rFonts w:hint="eastAsia"/>
        </w:rPr>
      </w:pPr>
    </w:p>
    <w:p w:rsidR="007C7835" w:rsidRDefault="007C7835">
      <w:pPr>
        <w:rPr>
          <w:rFonts w:hint="eastAsia"/>
        </w:rPr>
        <w:sectPr w:rsidR="007C7835">
          <w:pgSz w:w="12240" w:h="15840"/>
          <w:pgMar w:top="1134" w:right="1134" w:bottom="1134" w:left="1134" w:header="0" w:footer="0" w:gutter="0"/>
          <w:cols w:space="720"/>
          <w:formProt w:val="0"/>
          <w:docGrid w:linePitch="240" w:charSpace="-6145"/>
        </w:sectPr>
      </w:pPr>
    </w:p>
    <w:p w:rsidR="007C7835" w:rsidRDefault="00A96FD6">
      <w:pPr>
        <w:jc w:val="center"/>
        <w:rPr>
          <w:rFonts w:hint="eastAsia"/>
          <w:b/>
          <w:bCs/>
        </w:rPr>
      </w:pPr>
      <w:r>
        <w:rPr>
          <w:rFonts w:ascii="Times New Roman" w:hAnsi="Times New Roman" w:cs="Times New Roman"/>
          <w:b/>
          <w:bCs/>
          <w:u w:val="single"/>
        </w:rPr>
        <w:lastRenderedPageBreak/>
        <w:t>Distribution channels</w:t>
      </w:r>
    </w:p>
    <w:p w:rsidR="007C7835" w:rsidRDefault="007C7835">
      <w:pPr>
        <w:jc w:val="center"/>
        <w:rPr>
          <w:rFonts w:ascii="Times New Roman" w:hAnsi="Times New Roman" w:cs="Times New Roman"/>
          <w:u w:val="single"/>
        </w:rPr>
      </w:pPr>
    </w:p>
    <w:p w:rsidR="007C7835" w:rsidRDefault="00A96FD6">
      <w:pPr>
        <w:pStyle w:val="ListParagraph"/>
        <w:numPr>
          <w:ilvl w:val="0"/>
          <w:numId w:val="5"/>
        </w:numPr>
        <w:rPr>
          <w:rFonts w:hint="eastAsia"/>
        </w:rPr>
      </w:pPr>
      <w:r>
        <w:rPr>
          <w:rFonts w:cs="Times New Roman"/>
        </w:rPr>
        <w:t>Via APP</w:t>
      </w:r>
    </w:p>
    <w:p w:rsidR="007C7835" w:rsidRDefault="00A96FD6">
      <w:pPr>
        <w:numPr>
          <w:ilvl w:val="0"/>
          <w:numId w:val="23"/>
        </w:numPr>
        <w:rPr>
          <w:rFonts w:hint="eastAsia"/>
        </w:rPr>
      </w:pPr>
      <w:r>
        <w:rPr>
          <w:rFonts w:cs="Times New Roman"/>
        </w:rPr>
        <w:t xml:space="preserve">As every customer have a unique identification card issued from </w:t>
      </w:r>
      <w:proofErr w:type="gramStart"/>
      <w:r>
        <w:rPr>
          <w:rFonts w:cs="Times New Roman"/>
        </w:rPr>
        <w:t>an</w:t>
      </w:r>
      <w:proofErr w:type="gramEnd"/>
      <w:r>
        <w:rPr>
          <w:rFonts w:cs="Times New Roman"/>
        </w:rPr>
        <w:t xml:space="preserve"> trusted authority.</w:t>
      </w:r>
    </w:p>
    <w:p w:rsidR="007C7835" w:rsidRDefault="00A96FD6">
      <w:pPr>
        <w:numPr>
          <w:ilvl w:val="0"/>
          <w:numId w:val="23"/>
        </w:numPr>
        <w:rPr>
          <w:rFonts w:hint="eastAsia"/>
        </w:rPr>
      </w:pPr>
      <w:r>
        <w:rPr>
          <w:rFonts w:cs="Times New Roman"/>
        </w:rPr>
        <w:t xml:space="preserve">The customers that can afford to have a smart phone can make </w:t>
      </w:r>
      <w:r>
        <w:rPr>
          <w:rFonts w:cs="Times New Roman"/>
        </w:rPr>
        <w:t>their online food account corresponding to their unique identification card on an APP.</w:t>
      </w:r>
    </w:p>
    <w:p w:rsidR="007C7835" w:rsidRDefault="00A96FD6">
      <w:pPr>
        <w:numPr>
          <w:ilvl w:val="0"/>
          <w:numId w:val="23"/>
        </w:numPr>
        <w:rPr>
          <w:rFonts w:hint="eastAsia"/>
        </w:rPr>
      </w:pPr>
      <w:r>
        <w:rPr>
          <w:rFonts w:cs="Times New Roman"/>
        </w:rPr>
        <w:t>Every person can then order products they want from their food account through the APP.</w:t>
      </w:r>
    </w:p>
    <w:p w:rsidR="007C7835" w:rsidRDefault="00A96FD6">
      <w:pPr>
        <w:numPr>
          <w:ilvl w:val="0"/>
          <w:numId w:val="23"/>
        </w:numPr>
        <w:rPr>
          <w:rFonts w:hint="eastAsia"/>
        </w:rPr>
      </w:pPr>
      <w:r>
        <w:rPr>
          <w:rFonts w:cs="Times New Roman"/>
        </w:rPr>
        <w:t>The APP would consist of an e-wallet with digital currency as ETHER and pay their</w:t>
      </w:r>
      <w:r>
        <w:rPr>
          <w:rFonts w:cs="Times New Roman"/>
        </w:rPr>
        <w:t xml:space="preserve"> bill using this e-wallet.</w:t>
      </w:r>
    </w:p>
    <w:p w:rsidR="007C7835" w:rsidRDefault="00A96FD6">
      <w:pPr>
        <w:numPr>
          <w:ilvl w:val="0"/>
          <w:numId w:val="23"/>
        </w:numPr>
        <w:rPr>
          <w:rFonts w:hint="eastAsia"/>
        </w:rPr>
      </w:pPr>
      <w:r>
        <w:rPr>
          <w:rFonts w:cs="Times New Roman"/>
        </w:rPr>
        <w:t xml:space="preserve">The order they make is managed by the IDC of farmers where IDC-F contacts the </w:t>
      </w:r>
      <w:proofErr w:type="spellStart"/>
      <w:r>
        <w:rPr>
          <w:rFonts w:cs="Times New Roman"/>
        </w:rPr>
        <w:t>farmers</w:t>
      </w:r>
      <w:proofErr w:type="spellEnd"/>
      <w:r>
        <w:rPr>
          <w:rFonts w:cs="Times New Roman"/>
        </w:rPr>
        <w:t xml:space="preserve"> association and inform about the order that each farmer has.</w:t>
      </w:r>
    </w:p>
    <w:p w:rsidR="007C7835" w:rsidRDefault="00A96FD6">
      <w:pPr>
        <w:numPr>
          <w:ilvl w:val="0"/>
          <w:numId w:val="23"/>
        </w:numPr>
        <w:rPr>
          <w:rFonts w:hint="eastAsia"/>
        </w:rPr>
      </w:pPr>
      <w:r>
        <w:rPr>
          <w:rFonts w:cs="Times New Roman"/>
        </w:rPr>
        <w:t>Farmers then move their products to a ware house using a transportation system and</w:t>
      </w:r>
      <w:r>
        <w:rPr>
          <w:rFonts w:cs="Times New Roman"/>
        </w:rPr>
        <w:t xml:space="preserve"> then to end consumers in the </w:t>
      </w:r>
      <w:proofErr w:type="gramStart"/>
      <w:r>
        <w:rPr>
          <w:rFonts w:cs="Times New Roman"/>
        </w:rPr>
        <w:t>city .</w:t>
      </w:r>
      <w:proofErr w:type="gramEnd"/>
    </w:p>
    <w:p w:rsidR="007C7835" w:rsidRDefault="007C7835">
      <w:pPr>
        <w:ind w:left="720"/>
        <w:rPr>
          <w:rFonts w:cs="Times New Roman" w:hint="eastAsia"/>
        </w:rPr>
      </w:pPr>
    </w:p>
    <w:p w:rsidR="007C7835" w:rsidRDefault="007C7835">
      <w:pPr>
        <w:rPr>
          <w:rFonts w:cs="Times New Roman" w:hint="eastAsia"/>
        </w:rPr>
      </w:pPr>
    </w:p>
    <w:p w:rsidR="007C7835" w:rsidRDefault="00A96FD6">
      <w:pPr>
        <w:pStyle w:val="ListParagraph"/>
        <w:numPr>
          <w:ilvl w:val="0"/>
          <w:numId w:val="5"/>
        </w:numPr>
        <w:rPr>
          <w:rFonts w:hint="eastAsia"/>
        </w:rPr>
      </w:pPr>
      <w:r>
        <w:rPr>
          <w:rFonts w:cs="Times New Roman"/>
          <w:u w:val="single"/>
        </w:rPr>
        <w:t>Via IDC-C</w:t>
      </w:r>
    </w:p>
    <w:p w:rsidR="007C7835" w:rsidRDefault="00A96FD6">
      <w:pPr>
        <w:numPr>
          <w:ilvl w:val="0"/>
          <w:numId w:val="24"/>
        </w:numPr>
        <w:rPr>
          <w:rFonts w:hint="eastAsia"/>
        </w:rPr>
      </w:pPr>
      <w:r>
        <w:rPr>
          <w:rFonts w:cs="Times New Roman"/>
        </w:rPr>
        <w:t>Consumers that are below poverty line cannot afford a smart phone and hence cannot manage their food account on their own.</w:t>
      </w:r>
    </w:p>
    <w:p w:rsidR="007C7835" w:rsidRDefault="00A96FD6">
      <w:pPr>
        <w:numPr>
          <w:ilvl w:val="0"/>
          <w:numId w:val="24"/>
        </w:numPr>
        <w:rPr>
          <w:rFonts w:hint="eastAsia"/>
        </w:rPr>
      </w:pPr>
      <w:r>
        <w:rPr>
          <w:rFonts w:cs="Times New Roman"/>
        </w:rPr>
        <w:t>For this purpose, people below poverty line uses their UID</w:t>
      </w:r>
      <w:r>
        <w:rPr>
          <w:rFonts w:cs="Times New Roman"/>
        </w:rPr>
        <w:t xml:space="preserve"> cards to order food via IDC-C on monthly basis.</w:t>
      </w:r>
    </w:p>
    <w:p w:rsidR="007C7835" w:rsidRDefault="00A96FD6">
      <w:pPr>
        <w:numPr>
          <w:ilvl w:val="0"/>
          <w:numId w:val="24"/>
        </w:numPr>
        <w:rPr>
          <w:rFonts w:hint="eastAsia"/>
        </w:rPr>
      </w:pPr>
      <w:r>
        <w:rPr>
          <w:rFonts w:cs="Times New Roman"/>
        </w:rPr>
        <w:t>IDC-C can manage every user account and order food after some validations such as limits of ordering an item’s quantity does not exceed the specified limit and corresponding ether is available in their accou</w:t>
      </w:r>
      <w:r>
        <w:rPr>
          <w:rFonts w:cs="Times New Roman"/>
        </w:rPr>
        <w:t xml:space="preserve">nt to pay the bill.  </w:t>
      </w:r>
    </w:p>
    <w:p w:rsidR="007C7835" w:rsidRDefault="00A96FD6">
      <w:pPr>
        <w:numPr>
          <w:ilvl w:val="0"/>
          <w:numId w:val="24"/>
        </w:numPr>
        <w:rPr>
          <w:rFonts w:hint="eastAsia"/>
        </w:rPr>
      </w:pPr>
      <w:r>
        <w:rPr>
          <w:rFonts w:cs="Times New Roman"/>
        </w:rPr>
        <w:t>IDC-C then groups the order of various consumers and sends this to IDC-F.</w:t>
      </w:r>
    </w:p>
    <w:p w:rsidR="007C7835" w:rsidRDefault="00A96FD6">
      <w:pPr>
        <w:numPr>
          <w:ilvl w:val="0"/>
          <w:numId w:val="24"/>
        </w:numPr>
        <w:rPr>
          <w:rFonts w:hint="eastAsia"/>
        </w:rPr>
      </w:pPr>
      <w:r>
        <w:rPr>
          <w:rFonts w:cs="Times New Roman"/>
        </w:rPr>
        <w:t xml:space="preserve">IDC-F then contacts the </w:t>
      </w:r>
      <w:proofErr w:type="spellStart"/>
      <w:r>
        <w:rPr>
          <w:rFonts w:cs="Times New Roman"/>
        </w:rPr>
        <w:t>farmers</w:t>
      </w:r>
      <w:proofErr w:type="spellEnd"/>
      <w:r>
        <w:rPr>
          <w:rFonts w:cs="Times New Roman"/>
        </w:rPr>
        <w:t xml:space="preserve"> association and inform farmers </w:t>
      </w:r>
      <w:proofErr w:type="gramStart"/>
      <w:r>
        <w:rPr>
          <w:rFonts w:cs="Times New Roman"/>
        </w:rPr>
        <w:t>about  the</w:t>
      </w:r>
      <w:proofErr w:type="gramEnd"/>
      <w:r>
        <w:rPr>
          <w:rFonts w:cs="Times New Roman"/>
        </w:rPr>
        <w:t xml:space="preserve"> order that they need to deliver.</w:t>
      </w:r>
    </w:p>
    <w:p w:rsidR="007C7835" w:rsidRDefault="00A96FD6">
      <w:pPr>
        <w:numPr>
          <w:ilvl w:val="0"/>
          <w:numId w:val="24"/>
        </w:numPr>
        <w:rPr>
          <w:rFonts w:hint="eastAsia"/>
        </w:rPr>
      </w:pPr>
      <w:r>
        <w:rPr>
          <w:rFonts w:cs="Times New Roman"/>
        </w:rPr>
        <w:t>Farmers then transport the items to distribution cent</w:t>
      </w:r>
      <w:r>
        <w:rPr>
          <w:rFonts w:cs="Times New Roman"/>
        </w:rPr>
        <w:t>er directly as they need to deliver it once in a month.</w:t>
      </w:r>
    </w:p>
    <w:p w:rsidR="007C7835" w:rsidRDefault="00A96FD6">
      <w:pPr>
        <w:numPr>
          <w:ilvl w:val="0"/>
          <w:numId w:val="24"/>
        </w:numPr>
        <w:rPr>
          <w:rFonts w:hint="eastAsia"/>
        </w:rPr>
      </w:pPr>
      <w:r>
        <w:rPr>
          <w:rFonts w:cs="Times New Roman"/>
        </w:rPr>
        <w:t xml:space="preserve"> Consumers can collect their items from distribution center.</w:t>
      </w:r>
    </w:p>
    <w:p w:rsidR="007C7835" w:rsidRDefault="007C7835">
      <w:pPr>
        <w:rPr>
          <w:rFonts w:hint="eastAsia"/>
        </w:rPr>
      </w:pPr>
    </w:p>
    <w:p w:rsidR="007C7835" w:rsidRDefault="007C7835">
      <w:pPr>
        <w:rPr>
          <w:rFonts w:hint="eastAsia"/>
        </w:rPr>
      </w:pPr>
    </w:p>
    <w:p w:rsidR="007C7835" w:rsidRDefault="007C7835">
      <w:pPr>
        <w:rPr>
          <w:rFonts w:hint="eastAsia"/>
        </w:rPr>
      </w:pPr>
    </w:p>
    <w:p w:rsidR="007C7835" w:rsidRDefault="007C7835">
      <w:pPr>
        <w:rPr>
          <w:rFonts w:hint="eastAsia"/>
        </w:rPr>
      </w:pPr>
    </w:p>
    <w:p w:rsidR="007C7835" w:rsidRDefault="007C7835">
      <w:pPr>
        <w:rPr>
          <w:rFonts w:hint="eastAsia"/>
        </w:rPr>
      </w:pPr>
    </w:p>
    <w:p w:rsidR="007C7835" w:rsidRDefault="007C7835">
      <w:pPr>
        <w:rPr>
          <w:rFonts w:hint="eastAsia"/>
        </w:rPr>
      </w:pPr>
    </w:p>
    <w:p w:rsidR="007C7835" w:rsidRDefault="007C7835">
      <w:pPr>
        <w:rPr>
          <w:rFonts w:hint="eastAsia"/>
        </w:rPr>
      </w:pPr>
    </w:p>
    <w:p w:rsidR="007C7835" w:rsidRDefault="007C7835">
      <w:pPr>
        <w:rPr>
          <w:rFonts w:hint="eastAsia"/>
        </w:rPr>
      </w:pPr>
    </w:p>
    <w:p w:rsidR="007C7835" w:rsidRDefault="007C7835">
      <w:pPr>
        <w:rPr>
          <w:rFonts w:hint="eastAsia"/>
        </w:rPr>
      </w:pPr>
    </w:p>
    <w:p w:rsidR="007C7835" w:rsidRDefault="007C7835">
      <w:pPr>
        <w:rPr>
          <w:rFonts w:hint="eastAsia"/>
        </w:rPr>
      </w:pPr>
    </w:p>
    <w:p w:rsidR="007C7835" w:rsidRDefault="007C7835">
      <w:pPr>
        <w:rPr>
          <w:rFonts w:hint="eastAsia"/>
        </w:rPr>
      </w:pPr>
    </w:p>
    <w:p w:rsidR="007C7835" w:rsidRDefault="007C7835">
      <w:pPr>
        <w:rPr>
          <w:rFonts w:hint="eastAsia"/>
        </w:rPr>
      </w:pPr>
    </w:p>
    <w:p w:rsidR="007C7835" w:rsidRDefault="007C7835">
      <w:pPr>
        <w:rPr>
          <w:rFonts w:hint="eastAsia"/>
        </w:rPr>
      </w:pPr>
    </w:p>
    <w:p w:rsidR="007C7835" w:rsidRDefault="007C7835">
      <w:pPr>
        <w:rPr>
          <w:rFonts w:hint="eastAsia"/>
        </w:rPr>
      </w:pPr>
    </w:p>
    <w:p w:rsidR="007C7835" w:rsidRDefault="007C7835">
      <w:pPr>
        <w:rPr>
          <w:rFonts w:hint="eastAsia"/>
        </w:rPr>
      </w:pPr>
    </w:p>
    <w:p w:rsidR="007C7835" w:rsidRDefault="007C7835">
      <w:pPr>
        <w:rPr>
          <w:rFonts w:hint="eastAsia"/>
        </w:rPr>
      </w:pPr>
    </w:p>
    <w:p w:rsidR="007C7835" w:rsidRDefault="007C7835">
      <w:pPr>
        <w:rPr>
          <w:rFonts w:hint="eastAsia"/>
        </w:rPr>
      </w:pPr>
    </w:p>
    <w:p w:rsidR="007C7835" w:rsidRDefault="007C7835">
      <w:pPr>
        <w:rPr>
          <w:rFonts w:hint="eastAsia"/>
        </w:rPr>
      </w:pPr>
    </w:p>
    <w:p w:rsidR="007C7835" w:rsidRDefault="007C7835">
      <w:pPr>
        <w:rPr>
          <w:rFonts w:hint="eastAsia"/>
        </w:rPr>
      </w:pPr>
    </w:p>
    <w:p w:rsidR="007C7835" w:rsidRDefault="007C7835">
      <w:pPr>
        <w:rPr>
          <w:rFonts w:hint="eastAsia"/>
        </w:rPr>
      </w:pPr>
    </w:p>
    <w:p w:rsidR="007C7835" w:rsidRDefault="00A96FD6">
      <w:pPr>
        <w:tabs>
          <w:tab w:val="center" w:pos="4513"/>
          <w:tab w:val="left" w:pos="7665"/>
        </w:tabs>
        <w:rPr>
          <w:rFonts w:hint="eastAsia"/>
        </w:rPr>
      </w:pPr>
      <w:r>
        <w:rPr>
          <w:rFonts w:ascii="Berlin Sans FB Demi" w:hAnsi="Berlin Sans FB Demi"/>
          <w:sz w:val="144"/>
          <w:szCs w:val="144"/>
        </w:rPr>
        <w:tab/>
      </w:r>
      <w:r>
        <w:rPr>
          <w:b/>
          <w:bCs/>
        </w:rPr>
        <w:t xml:space="preserve">Internet of </w:t>
      </w:r>
      <w:proofErr w:type="gramStart"/>
      <w:r>
        <w:rPr>
          <w:b/>
          <w:bCs/>
        </w:rPr>
        <w:t>things(</w:t>
      </w:r>
      <w:proofErr w:type="gramEnd"/>
      <w:r>
        <w:rPr>
          <w:b/>
          <w:bCs/>
        </w:rPr>
        <w:t>IOT)</w:t>
      </w:r>
    </w:p>
    <w:p w:rsidR="007C7835" w:rsidRDefault="007C7835">
      <w:pPr>
        <w:rPr>
          <w:rFonts w:hint="eastAsia"/>
        </w:rPr>
      </w:pPr>
    </w:p>
    <w:p w:rsidR="007C7835" w:rsidRDefault="00A96FD6">
      <w:pPr>
        <w:tabs>
          <w:tab w:val="center" w:pos="4513"/>
          <w:tab w:val="left" w:pos="7665"/>
        </w:tabs>
        <w:rPr>
          <w:rFonts w:hint="eastAsia"/>
        </w:rPr>
      </w:pPr>
      <w:r>
        <w:rPr>
          <w:rFonts w:cs="Times New Roman"/>
        </w:rPr>
        <w:t xml:space="preserve">Internet of Things </w:t>
      </w:r>
      <w:r>
        <w:rPr>
          <w:rFonts w:cs="Times New Roman"/>
          <w:b/>
        </w:rPr>
        <w:t>(</w:t>
      </w:r>
      <w:proofErr w:type="spellStart"/>
      <w:r>
        <w:rPr>
          <w:rFonts w:cs="Times New Roman"/>
          <w:b/>
        </w:rPr>
        <w:t>IoT</w:t>
      </w:r>
      <w:proofErr w:type="spellEnd"/>
      <w:r>
        <w:rPr>
          <w:rFonts w:cs="Times New Roman"/>
          <w:b/>
        </w:rPr>
        <w:t>)</w:t>
      </w:r>
      <w:r>
        <w:rPr>
          <w:rFonts w:cs="Times New Roman"/>
        </w:rPr>
        <w:t xml:space="preserve">, </w:t>
      </w:r>
      <w:proofErr w:type="gramStart"/>
      <w:r>
        <w:rPr>
          <w:rFonts w:cs="Times New Roman"/>
        </w:rPr>
        <w:t>It</w:t>
      </w:r>
      <w:proofErr w:type="gramEnd"/>
      <w:r>
        <w:rPr>
          <w:rFonts w:cs="Times New Roman"/>
        </w:rPr>
        <w:t xml:space="preserve"> provides services that goes beyond Machine-2-Machine </w:t>
      </w:r>
      <w:r>
        <w:rPr>
          <w:rFonts w:cs="Times New Roman"/>
        </w:rPr>
        <w:t>communication. Wide variety of device will be used for monitoring and providing real time information.</w:t>
      </w:r>
      <w:r>
        <w:rPr>
          <w:rFonts w:cs="Times New Roman"/>
        </w:rPr>
        <w:br/>
        <w:t xml:space="preserve">Data provided by the devices will be in real time hence providing </w:t>
      </w:r>
      <w:proofErr w:type="spellStart"/>
      <w:proofErr w:type="gramStart"/>
      <w:r>
        <w:rPr>
          <w:rFonts w:cs="Times New Roman"/>
        </w:rPr>
        <w:t>a</w:t>
      </w:r>
      <w:proofErr w:type="spellEnd"/>
      <w:proofErr w:type="gramEnd"/>
      <w:r>
        <w:rPr>
          <w:rFonts w:cs="Times New Roman"/>
        </w:rPr>
        <w:t xml:space="preserve"> effective pattern solving tool.</w:t>
      </w:r>
    </w:p>
    <w:p w:rsidR="007C7835" w:rsidRDefault="00A96FD6">
      <w:pPr>
        <w:tabs>
          <w:tab w:val="center" w:pos="4513"/>
          <w:tab w:val="left" w:pos="7665"/>
        </w:tabs>
        <w:rPr>
          <w:rFonts w:hint="eastAsia"/>
        </w:rPr>
      </w:pPr>
      <w:r>
        <w:rPr>
          <w:rFonts w:cs="Times New Roman"/>
        </w:rPr>
        <w:t>Real time database will be stored in Cloud, it can be</w:t>
      </w:r>
      <w:r>
        <w:rPr>
          <w:rFonts w:cs="Times New Roman"/>
        </w:rPr>
        <w:t xml:space="preserve"> accessed by anyone and anywhere.</w:t>
      </w:r>
    </w:p>
    <w:p w:rsidR="007C7835" w:rsidRDefault="007C7835">
      <w:pPr>
        <w:tabs>
          <w:tab w:val="center" w:pos="4513"/>
          <w:tab w:val="left" w:pos="7665"/>
        </w:tabs>
        <w:rPr>
          <w:rFonts w:cs="Times New Roman" w:hint="eastAsia"/>
        </w:rPr>
      </w:pPr>
    </w:p>
    <w:p w:rsidR="007C7835" w:rsidRDefault="00A96FD6">
      <w:pPr>
        <w:tabs>
          <w:tab w:val="center" w:pos="4513"/>
          <w:tab w:val="left" w:pos="7665"/>
        </w:tabs>
        <w:rPr>
          <w:rFonts w:hint="eastAsia"/>
        </w:rPr>
      </w:pPr>
      <w:r>
        <w:rPr>
          <w:rFonts w:cs="Times New Roman"/>
          <w:noProof/>
          <w:lang w:val="en-IN" w:eastAsia="zh-TW" w:bidi="ar-SA"/>
        </w:rPr>
        <w:drawing>
          <wp:inline distT="0" distB="8890" distL="0" distR="2540">
            <wp:extent cx="5731510" cy="4296410"/>
            <wp:effectExtent l="0" t="0" r="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
                    <pic:cNvPicPr>
                      <a:picLocks noChangeAspect="1" noChangeArrowheads="1"/>
                    </pic:cNvPicPr>
                  </pic:nvPicPr>
                  <pic:blipFill>
                    <a:blip r:embed="rId9"/>
                    <a:stretch>
                      <a:fillRect/>
                    </a:stretch>
                  </pic:blipFill>
                  <pic:spPr bwMode="auto">
                    <a:xfrm>
                      <a:off x="0" y="0"/>
                      <a:ext cx="5731510" cy="4296410"/>
                    </a:xfrm>
                    <a:prstGeom prst="rect">
                      <a:avLst/>
                    </a:prstGeom>
                  </pic:spPr>
                </pic:pic>
              </a:graphicData>
            </a:graphic>
          </wp:inline>
        </w:drawing>
      </w:r>
    </w:p>
    <w:p w:rsidR="007C7835" w:rsidRDefault="007C7835">
      <w:pPr>
        <w:rPr>
          <w:rFonts w:hint="eastAsia"/>
        </w:rPr>
      </w:pPr>
    </w:p>
    <w:p w:rsidR="007C7835" w:rsidRDefault="007C7835">
      <w:pPr>
        <w:rPr>
          <w:rFonts w:hint="eastAsia"/>
        </w:rPr>
      </w:pPr>
    </w:p>
    <w:p w:rsidR="007C7835" w:rsidRDefault="007C7835">
      <w:pPr>
        <w:rPr>
          <w:rFonts w:hint="eastAsia"/>
        </w:rPr>
      </w:pPr>
    </w:p>
    <w:p w:rsidR="007C7835" w:rsidRDefault="00A96FD6">
      <w:pPr>
        <w:tabs>
          <w:tab w:val="center" w:pos="4513"/>
          <w:tab w:val="left" w:pos="7665"/>
        </w:tabs>
        <w:rPr>
          <w:rFonts w:hint="eastAsia"/>
        </w:rPr>
      </w:pPr>
      <w:r>
        <w:rPr>
          <w:rFonts w:cs="Times New Roman"/>
          <w:b/>
        </w:rPr>
        <w:t>Working:</w:t>
      </w:r>
    </w:p>
    <w:p w:rsidR="007C7835" w:rsidRDefault="007C7835">
      <w:pPr>
        <w:tabs>
          <w:tab w:val="center" w:pos="4513"/>
          <w:tab w:val="left" w:pos="7665"/>
        </w:tabs>
        <w:rPr>
          <w:rFonts w:cs="Times New Roman" w:hint="eastAsia"/>
          <w:b/>
        </w:rPr>
      </w:pPr>
    </w:p>
    <w:p w:rsidR="007C7835" w:rsidRDefault="00A96FD6">
      <w:pPr>
        <w:numPr>
          <w:ilvl w:val="0"/>
          <w:numId w:val="25"/>
        </w:numPr>
        <w:tabs>
          <w:tab w:val="center" w:pos="4513"/>
          <w:tab w:val="left" w:pos="7665"/>
        </w:tabs>
        <w:rPr>
          <w:rFonts w:hint="eastAsia"/>
        </w:rPr>
      </w:pPr>
      <w:r>
        <w:rPr>
          <w:rFonts w:cs="Times New Roman"/>
        </w:rPr>
        <w:t>Farms will have sensors installed in them</w:t>
      </w:r>
    </w:p>
    <w:p w:rsidR="007C7835" w:rsidRDefault="00A96FD6">
      <w:pPr>
        <w:numPr>
          <w:ilvl w:val="0"/>
          <w:numId w:val="25"/>
        </w:numPr>
        <w:tabs>
          <w:tab w:val="center" w:pos="4513"/>
          <w:tab w:val="left" w:pos="7665"/>
        </w:tabs>
        <w:rPr>
          <w:rFonts w:hint="eastAsia"/>
        </w:rPr>
      </w:pPr>
      <w:r>
        <w:rPr>
          <w:rFonts w:cs="Times New Roman"/>
        </w:rPr>
        <w:t>These sensors will feed data into the database</w:t>
      </w:r>
    </w:p>
    <w:p w:rsidR="007C7835" w:rsidRDefault="00A96FD6">
      <w:pPr>
        <w:numPr>
          <w:ilvl w:val="0"/>
          <w:numId w:val="25"/>
        </w:numPr>
        <w:tabs>
          <w:tab w:val="center" w:pos="4513"/>
          <w:tab w:val="left" w:pos="7665"/>
        </w:tabs>
        <w:rPr>
          <w:rFonts w:hint="eastAsia"/>
        </w:rPr>
      </w:pPr>
      <w:r>
        <w:rPr>
          <w:rFonts w:cs="Times New Roman"/>
        </w:rPr>
        <w:t>Database will be in Real Time, i.e. the information will be updated into the database as soon as the sensors feeds th</w:t>
      </w:r>
      <w:r>
        <w:rPr>
          <w:rFonts w:cs="Times New Roman"/>
        </w:rPr>
        <w:t>e data.</w:t>
      </w:r>
    </w:p>
    <w:p w:rsidR="007C7835" w:rsidRDefault="00A96FD6">
      <w:pPr>
        <w:numPr>
          <w:ilvl w:val="0"/>
          <w:numId w:val="25"/>
        </w:numPr>
        <w:tabs>
          <w:tab w:val="center" w:pos="4513"/>
          <w:tab w:val="left" w:pos="7665"/>
        </w:tabs>
        <w:rPr>
          <w:rFonts w:hint="eastAsia"/>
        </w:rPr>
      </w:pPr>
      <w:r>
        <w:rPr>
          <w:rFonts w:cs="Times New Roman"/>
        </w:rPr>
        <w:t>The Database is stores in the cloud, hence it can be accessed by anyone (i.e. consumers and farmers).</w:t>
      </w:r>
    </w:p>
    <w:p w:rsidR="007C7835" w:rsidRDefault="00A96FD6">
      <w:pPr>
        <w:numPr>
          <w:ilvl w:val="0"/>
          <w:numId w:val="25"/>
        </w:numPr>
        <w:tabs>
          <w:tab w:val="center" w:pos="4513"/>
          <w:tab w:val="left" w:pos="7665"/>
        </w:tabs>
        <w:rPr>
          <w:rFonts w:hint="eastAsia"/>
        </w:rPr>
      </w:pPr>
      <w:r>
        <w:rPr>
          <w:rFonts w:cs="Times New Roman"/>
        </w:rPr>
        <w:t>This will bring a transparency in the quality of food and the consumers will know the environment of the product that they will receive.</w:t>
      </w:r>
    </w:p>
    <w:p w:rsidR="007C7835" w:rsidRDefault="007C7835">
      <w:pPr>
        <w:rPr>
          <w:rFonts w:hint="eastAsia"/>
        </w:rPr>
      </w:pPr>
    </w:p>
    <w:p w:rsidR="007C7835" w:rsidRDefault="007C7835">
      <w:pPr>
        <w:rPr>
          <w:rFonts w:hint="eastAsia"/>
        </w:rPr>
      </w:pPr>
    </w:p>
    <w:p w:rsidR="007C7835" w:rsidRDefault="007C7835">
      <w:pPr>
        <w:rPr>
          <w:rFonts w:hint="eastAsia"/>
        </w:rPr>
      </w:pPr>
    </w:p>
    <w:p w:rsidR="007C7835" w:rsidRDefault="00A96FD6">
      <w:pPr>
        <w:tabs>
          <w:tab w:val="center" w:pos="4513"/>
          <w:tab w:val="left" w:pos="7665"/>
        </w:tabs>
        <w:ind w:firstLine="360"/>
        <w:rPr>
          <w:rFonts w:hint="eastAsia"/>
        </w:rPr>
      </w:pPr>
      <w:r>
        <w:rPr>
          <w:rFonts w:cs="Times New Roman"/>
          <w:b/>
        </w:rPr>
        <w:t>Pros:</w:t>
      </w:r>
    </w:p>
    <w:p w:rsidR="007C7835" w:rsidRDefault="00A96FD6">
      <w:pPr>
        <w:tabs>
          <w:tab w:val="center" w:pos="4513"/>
          <w:tab w:val="left" w:pos="7665"/>
        </w:tabs>
        <w:ind w:firstLine="360"/>
        <w:rPr>
          <w:rFonts w:hint="eastAsia"/>
        </w:rPr>
      </w:pPr>
      <w:r>
        <w:rPr>
          <w:rFonts w:cs="Times New Roman"/>
          <w:b/>
        </w:rPr>
        <w:t xml:space="preserve">  For farmers,</w:t>
      </w:r>
    </w:p>
    <w:p w:rsidR="007C7835" w:rsidRDefault="00A96FD6">
      <w:pPr>
        <w:pStyle w:val="ListParagraph"/>
        <w:numPr>
          <w:ilvl w:val="0"/>
          <w:numId w:val="1"/>
        </w:numPr>
        <w:tabs>
          <w:tab w:val="center" w:pos="4513"/>
          <w:tab w:val="left" w:pos="7665"/>
        </w:tabs>
        <w:rPr>
          <w:rFonts w:hint="eastAsia"/>
        </w:rPr>
      </w:pPr>
      <w:r>
        <w:rPr>
          <w:rFonts w:cs="Times New Roman"/>
        </w:rPr>
        <w:t>Soil Water Level</w:t>
      </w:r>
    </w:p>
    <w:p w:rsidR="007C7835" w:rsidRDefault="00A96FD6">
      <w:pPr>
        <w:pStyle w:val="ListParagraph"/>
        <w:numPr>
          <w:ilvl w:val="0"/>
          <w:numId w:val="1"/>
        </w:numPr>
        <w:tabs>
          <w:tab w:val="center" w:pos="4513"/>
          <w:tab w:val="left" w:pos="7665"/>
        </w:tabs>
        <w:rPr>
          <w:rFonts w:hint="eastAsia"/>
        </w:rPr>
      </w:pPr>
      <w:r>
        <w:rPr>
          <w:rFonts w:cs="Times New Roman"/>
        </w:rPr>
        <w:t>Fertilizer level</w:t>
      </w:r>
    </w:p>
    <w:p w:rsidR="007C7835" w:rsidRDefault="00A96FD6">
      <w:pPr>
        <w:pStyle w:val="ListParagraph"/>
        <w:numPr>
          <w:ilvl w:val="0"/>
          <w:numId w:val="1"/>
        </w:numPr>
        <w:tabs>
          <w:tab w:val="center" w:pos="4513"/>
          <w:tab w:val="left" w:pos="7665"/>
        </w:tabs>
        <w:rPr>
          <w:rFonts w:hint="eastAsia"/>
        </w:rPr>
      </w:pPr>
      <w:r>
        <w:rPr>
          <w:rFonts w:cs="Times New Roman"/>
        </w:rPr>
        <w:t>Temperature of soil</w:t>
      </w:r>
    </w:p>
    <w:p w:rsidR="007C7835" w:rsidRDefault="00A96FD6">
      <w:pPr>
        <w:pStyle w:val="ListParagraph"/>
        <w:numPr>
          <w:ilvl w:val="0"/>
          <w:numId w:val="1"/>
        </w:numPr>
        <w:tabs>
          <w:tab w:val="center" w:pos="4513"/>
          <w:tab w:val="left" w:pos="7665"/>
        </w:tabs>
        <w:rPr>
          <w:rFonts w:hint="eastAsia"/>
        </w:rPr>
      </w:pPr>
      <w:r>
        <w:rPr>
          <w:rFonts w:cs="Times New Roman"/>
        </w:rPr>
        <w:t>Temperature of surrounding</w:t>
      </w:r>
    </w:p>
    <w:p w:rsidR="007C7835" w:rsidRDefault="00A96FD6">
      <w:pPr>
        <w:pStyle w:val="ListParagraph"/>
        <w:numPr>
          <w:ilvl w:val="0"/>
          <w:numId w:val="1"/>
        </w:numPr>
        <w:tabs>
          <w:tab w:val="center" w:pos="4513"/>
          <w:tab w:val="left" w:pos="7665"/>
        </w:tabs>
        <w:rPr>
          <w:rFonts w:hint="eastAsia"/>
        </w:rPr>
      </w:pPr>
      <w:r>
        <w:rPr>
          <w:rFonts w:cs="Times New Roman"/>
        </w:rPr>
        <w:t>Wind Speed</w:t>
      </w:r>
    </w:p>
    <w:p w:rsidR="007C7835" w:rsidRDefault="00A96FD6">
      <w:pPr>
        <w:numPr>
          <w:ilvl w:val="0"/>
          <w:numId w:val="1"/>
        </w:numPr>
        <w:tabs>
          <w:tab w:val="center" w:pos="4513"/>
          <w:tab w:val="left" w:pos="7665"/>
        </w:tabs>
        <w:rPr>
          <w:rFonts w:hint="eastAsia"/>
        </w:rPr>
      </w:pPr>
      <w:r>
        <w:rPr>
          <w:rFonts w:cs="Times New Roman"/>
        </w:rPr>
        <w:t>These factors will help a framer to provide a better treatment to grow their products hence effecting the quality of the product.</w:t>
      </w:r>
    </w:p>
    <w:p w:rsidR="007C7835" w:rsidRDefault="00A96FD6">
      <w:pPr>
        <w:pStyle w:val="ListParagraph"/>
        <w:numPr>
          <w:ilvl w:val="0"/>
          <w:numId w:val="4"/>
        </w:numPr>
        <w:tabs>
          <w:tab w:val="center" w:pos="4513"/>
          <w:tab w:val="left" w:pos="7665"/>
        </w:tabs>
        <w:rPr>
          <w:rFonts w:hint="eastAsia"/>
        </w:rPr>
      </w:pPr>
      <w:r>
        <w:rPr>
          <w:rFonts w:cs="Times New Roman"/>
        </w:rPr>
        <w:t xml:space="preserve">Good Capacity </w:t>
      </w:r>
      <w:r>
        <w:rPr>
          <w:rFonts w:cs="Times New Roman"/>
        </w:rPr>
        <w:t>Utilization</w:t>
      </w:r>
    </w:p>
    <w:p w:rsidR="007C7835" w:rsidRDefault="00A96FD6">
      <w:pPr>
        <w:pStyle w:val="ListParagraph"/>
        <w:numPr>
          <w:ilvl w:val="0"/>
          <w:numId w:val="4"/>
        </w:numPr>
        <w:tabs>
          <w:tab w:val="center" w:pos="4513"/>
          <w:tab w:val="left" w:pos="7665"/>
        </w:tabs>
        <w:rPr>
          <w:rFonts w:hint="eastAsia"/>
        </w:rPr>
      </w:pPr>
      <w:r>
        <w:rPr>
          <w:rFonts w:cs="Times New Roman"/>
        </w:rPr>
        <w:t>Good Returns</w:t>
      </w:r>
    </w:p>
    <w:p w:rsidR="007C7835" w:rsidRDefault="00A96FD6">
      <w:pPr>
        <w:pStyle w:val="ListParagraph"/>
        <w:numPr>
          <w:ilvl w:val="0"/>
          <w:numId w:val="4"/>
        </w:numPr>
        <w:tabs>
          <w:tab w:val="center" w:pos="4513"/>
          <w:tab w:val="left" w:pos="7665"/>
        </w:tabs>
        <w:rPr>
          <w:rFonts w:hint="eastAsia"/>
        </w:rPr>
      </w:pPr>
      <w:r>
        <w:rPr>
          <w:rFonts w:cs="Times New Roman"/>
        </w:rPr>
        <w:t>High Processing</w:t>
      </w:r>
    </w:p>
    <w:p w:rsidR="007C7835" w:rsidRDefault="00A96FD6">
      <w:pPr>
        <w:tabs>
          <w:tab w:val="center" w:pos="4513"/>
          <w:tab w:val="left" w:pos="7665"/>
        </w:tabs>
        <w:rPr>
          <w:rFonts w:hint="eastAsia"/>
        </w:rPr>
      </w:pPr>
      <w:r>
        <w:rPr>
          <w:rFonts w:cs="Times New Roman"/>
          <w:b/>
        </w:rPr>
        <w:t>Cons:</w:t>
      </w:r>
    </w:p>
    <w:p w:rsidR="007C7835" w:rsidRDefault="00A96FD6">
      <w:pPr>
        <w:pStyle w:val="ListParagraph"/>
        <w:numPr>
          <w:ilvl w:val="0"/>
          <w:numId w:val="2"/>
        </w:numPr>
        <w:tabs>
          <w:tab w:val="center" w:pos="4513"/>
          <w:tab w:val="left" w:pos="7665"/>
        </w:tabs>
        <w:rPr>
          <w:rFonts w:hint="eastAsia"/>
        </w:rPr>
      </w:pPr>
      <w:r>
        <w:rPr>
          <w:rFonts w:cs="Times New Roman"/>
        </w:rPr>
        <w:t>Sensors need to be maintained for the accuracy.</w:t>
      </w:r>
    </w:p>
    <w:p w:rsidR="007C7835" w:rsidRDefault="00A96FD6">
      <w:pPr>
        <w:pStyle w:val="ListParagraph"/>
        <w:numPr>
          <w:ilvl w:val="0"/>
          <w:numId w:val="2"/>
        </w:numPr>
        <w:tabs>
          <w:tab w:val="center" w:pos="4513"/>
          <w:tab w:val="left" w:pos="7665"/>
        </w:tabs>
        <w:rPr>
          <w:rFonts w:hint="eastAsia"/>
        </w:rPr>
      </w:pPr>
      <w:r>
        <w:rPr>
          <w:rFonts w:cs="Times New Roman"/>
        </w:rPr>
        <w:t>As, the data is stored in cloud it is vulnerable from the attacks of hackers, but it should not be an issue as the data is feeds in real time hence it is updated</w:t>
      </w:r>
      <w:r>
        <w:rPr>
          <w:rFonts w:cs="Times New Roman"/>
        </w:rPr>
        <w:t xml:space="preserve"> on regular intervals.</w:t>
      </w:r>
    </w:p>
    <w:p w:rsidR="007C7835" w:rsidRDefault="007C7835">
      <w:pPr>
        <w:rPr>
          <w:rFonts w:hint="eastAsia"/>
        </w:rPr>
      </w:pPr>
    </w:p>
    <w:p w:rsidR="007C7835" w:rsidRDefault="007C7835">
      <w:pPr>
        <w:rPr>
          <w:rFonts w:hint="eastAsia"/>
        </w:rPr>
      </w:pPr>
    </w:p>
    <w:p w:rsidR="007C7835" w:rsidRDefault="007C7835">
      <w:pPr>
        <w:rPr>
          <w:rFonts w:hint="eastAsia"/>
        </w:rPr>
      </w:pPr>
    </w:p>
    <w:p w:rsidR="007C7835" w:rsidRDefault="007C7835">
      <w:pPr>
        <w:rPr>
          <w:rFonts w:hint="eastAsia"/>
        </w:rPr>
      </w:pPr>
    </w:p>
    <w:p w:rsidR="007C7835" w:rsidRDefault="007C7835">
      <w:pPr>
        <w:rPr>
          <w:rFonts w:hint="eastAsia"/>
        </w:rPr>
      </w:pPr>
    </w:p>
    <w:p w:rsidR="007C7835" w:rsidRDefault="007C7835">
      <w:pPr>
        <w:rPr>
          <w:rFonts w:hint="eastAsia"/>
        </w:rPr>
      </w:pPr>
    </w:p>
    <w:p w:rsidR="007C7835" w:rsidRDefault="007C7835">
      <w:pPr>
        <w:rPr>
          <w:rFonts w:hint="eastAsia"/>
        </w:rPr>
      </w:pPr>
    </w:p>
    <w:p w:rsidR="007C7835" w:rsidRDefault="007C7835">
      <w:pPr>
        <w:rPr>
          <w:rFonts w:hint="eastAsia"/>
        </w:rPr>
      </w:pPr>
    </w:p>
    <w:p w:rsidR="007C7835" w:rsidRDefault="007C7835">
      <w:pPr>
        <w:rPr>
          <w:rFonts w:hint="eastAsia"/>
        </w:rPr>
      </w:pPr>
    </w:p>
    <w:p w:rsidR="007C7835" w:rsidRDefault="007C7835">
      <w:pPr>
        <w:rPr>
          <w:rFonts w:hint="eastAsia"/>
        </w:rPr>
      </w:pPr>
    </w:p>
    <w:p w:rsidR="007C7835" w:rsidRDefault="007C7835">
      <w:pPr>
        <w:rPr>
          <w:rFonts w:hint="eastAsia"/>
        </w:rPr>
      </w:pPr>
    </w:p>
    <w:p w:rsidR="007C7835" w:rsidRDefault="007C7835">
      <w:pPr>
        <w:rPr>
          <w:rFonts w:hint="eastAsia"/>
        </w:rPr>
      </w:pPr>
    </w:p>
    <w:p w:rsidR="007C7835" w:rsidRDefault="007C7835">
      <w:pPr>
        <w:rPr>
          <w:rFonts w:hint="eastAsia"/>
        </w:rPr>
      </w:pPr>
    </w:p>
    <w:p w:rsidR="007C7835" w:rsidRDefault="007C7835">
      <w:pPr>
        <w:rPr>
          <w:rFonts w:hint="eastAsia"/>
        </w:rPr>
      </w:pPr>
    </w:p>
    <w:p w:rsidR="007C7835" w:rsidRDefault="007C7835">
      <w:pPr>
        <w:rPr>
          <w:rFonts w:hint="eastAsia"/>
        </w:rPr>
      </w:pPr>
    </w:p>
    <w:p w:rsidR="007C7835" w:rsidRDefault="007C7835">
      <w:pPr>
        <w:rPr>
          <w:rFonts w:hint="eastAsia"/>
        </w:rPr>
      </w:pPr>
    </w:p>
    <w:p w:rsidR="007C7835" w:rsidRDefault="007C7835">
      <w:pPr>
        <w:rPr>
          <w:rFonts w:hint="eastAsia"/>
        </w:rPr>
      </w:pPr>
    </w:p>
    <w:p w:rsidR="007C7835" w:rsidRDefault="007C7835">
      <w:pPr>
        <w:rPr>
          <w:rFonts w:hint="eastAsia"/>
        </w:rPr>
      </w:pPr>
    </w:p>
    <w:p w:rsidR="007C7835" w:rsidRDefault="007C7835">
      <w:pPr>
        <w:rPr>
          <w:rFonts w:hint="eastAsia"/>
        </w:rPr>
      </w:pPr>
    </w:p>
    <w:p w:rsidR="007C7835" w:rsidRDefault="007C7835">
      <w:pPr>
        <w:rPr>
          <w:rFonts w:hint="eastAsia"/>
        </w:rPr>
      </w:pPr>
    </w:p>
    <w:p w:rsidR="007C7835" w:rsidRDefault="007C7835">
      <w:pPr>
        <w:rPr>
          <w:rFonts w:hint="eastAsia"/>
        </w:rPr>
      </w:pPr>
    </w:p>
    <w:p w:rsidR="007C7835" w:rsidRDefault="007C7835">
      <w:pPr>
        <w:rPr>
          <w:rFonts w:hint="eastAsia"/>
        </w:rPr>
      </w:pPr>
    </w:p>
    <w:p w:rsidR="007C7835" w:rsidRDefault="007C7835">
      <w:pPr>
        <w:rPr>
          <w:rFonts w:hint="eastAsia"/>
        </w:rPr>
      </w:pPr>
    </w:p>
    <w:p w:rsidR="007C7835" w:rsidRDefault="007C7835">
      <w:pPr>
        <w:rPr>
          <w:rFonts w:hint="eastAsia"/>
        </w:rPr>
      </w:pPr>
    </w:p>
    <w:p w:rsidR="007C7835" w:rsidRDefault="007C7835">
      <w:pPr>
        <w:rPr>
          <w:rFonts w:hint="eastAsia"/>
        </w:rPr>
      </w:pPr>
    </w:p>
    <w:p w:rsidR="007C7835" w:rsidRDefault="007C7835">
      <w:pPr>
        <w:rPr>
          <w:rFonts w:hint="eastAsia"/>
        </w:rPr>
      </w:pPr>
    </w:p>
    <w:p w:rsidR="007C7835" w:rsidRDefault="007C7835">
      <w:pPr>
        <w:rPr>
          <w:rFonts w:hint="eastAsia"/>
        </w:rPr>
      </w:pPr>
    </w:p>
    <w:p w:rsidR="007C7835" w:rsidRDefault="007C7835">
      <w:pPr>
        <w:rPr>
          <w:rFonts w:hint="eastAsia"/>
        </w:rPr>
      </w:pPr>
    </w:p>
    <w:p w:rsidR="007C7835" w:rsidRDefault="007C7835">
      <w:pPr>
        <w:rPr>
          <w:rFonts w:hint="eastAsia"/>
        </w:rPr>
      </w:pPr>
    </w:p>
    <w:p w:rsidR="007C7835" w:rsidRDefault="007C7835">
      <w:pPr>
        <w:rPr>
          <w:rFonts w:hint="eastAsia"/>
        </w:rPr>
      </w:pPr>
    </w:p>
    <w:p w:rsidR="007C7835" w:rsidRDefault="00A96FD6">
      <w:pPr>
        <w:jc w:val="center"/>
        <w:rPr>
          <w:rFonts w:hint="eastAsia"/>
          <w:b/>
          <w:bCs/>
        </w:rPr>
      </w:pPr>
      <w:r>
        <w:rPr>
          <w:b/>
          <w:bCs/>
        </w:rPr>
        <w:t>Fulfilling food security goals</w:t>
      </w:r>
    </w:p>
    <w:p w:rsidR="007C7835" w:rsidRDefault="007C7835">
      <w:pPr>
        <w:rPr>
          <w:rFonts w:hint="eastAsia"/>
        </w:rPr>
      </w:pPr>
    </w:p>
    <w:p w:rsidR="007C7835" w:rsidRDefault="007C7835">
      <w:pPr>
        <w:rPr>
          <w:rFonts w:hint="eastAsia"/>
        </w:rPr>
      </w:pPr>
    </w:p>
    <w:p w:rsidR="007C7835" w:rsidRDefault="00A96FD6">
      <w:pPr>
        <w:numPr>
          <w:ilvl w:val="0"/>
          <w:numId w:val="26"/>
        </w:numPr>
        <w:rPr>
          <w:rFonts w:hint="eastAsia"/>
          <w:sz w:val="26"/>
          <w:szCs w:val="26"/>
        </w:rPr>
      </w:pPr>
      <w:r>
        <w:rPr>
          <w:sz w:val="26"/>
          <w:szCs w:val="26"/>
        </w:rPr>
        <w:t>The IDC system can host online food accounts on the cloud, which are</w:t>
      </w:r>
    </w:p>
    <w:p w:rsidR="007C7835" w:rsidRDefault="00A96FD6">
      <w:pPr>
        <w:rPr>
          <w:rFonts w:hint="eastAsia"/>
          <w:sz w:val="26"/>
          <w:szCs w:val="26"/>
        </w:rPr>
      </w:pPr>
      <w:r>
        <w:rPr>
          <w:sz w:val="26"/>
          <w:szCs w:val="26"/>
        </w:rPr>
        <w:tab/>
      </w:r>
      <w:proofErr w:type="gramStart"/>
      <w:r>
        <w:rPr>
          <w:sz w:val="26"/>
          <w:szCs w:val="26"/>
        </w:rPr>
        <w:t>linked</w:t>
      </w:r>
      <w:proofErr w:type="gramEnd"/>
      <w:r>
        <w:rPr>
          <w:sz w:val="26"/>
          <w:szCs w:val="26"/>
        </w:rPr>
        <w:t xml:space="preserve"> to UID numbers of farmers as well as each individual beneficiary.</w:t>
      </w:r>
    </w:p>
    <w:p w:rsidR="007C7835" w:rsidRDefault="00A96FD6">
      <w:pPr>
        <w:numPr>
          <w:ilvl w:val="0"/>
          <w:numId w:val="28"/>
        </w:numPr>
        <w:rPr>
          <w:rFonts w:hint="eastAsia"/>
          <w:sz w:val="26"/>
          <w:szCs w:val="26"/>
        </w:rPr>
      </w:pPr>
      <w:r>
        <w:rPr>
          <w:sz w:val="26"/>
          <w:szCs w:val="26"/>
        </w:rPr>
        <w:t xml:space="preserve">The online account of the </w:t>
      </w:r>
      <w:r>
        <w:rPr>
          <w:sz w:val="26"/>
          <w:szCs w:val="26"/>
        </w:rPr>
        <w:t>beneficiary would be updated monthly with the details of</w:t>
      </w:r>
    </w:p>
    <w:p w:rsidR="007C7835" w:rsidRDefault="00A96FD6">
      <w:pPr>
        <w:ind w:left="720"/>
        <w:rPr>
          <w:rFonts w:hint="eastAsia"/>
          <w:sz w:val="26"/>
          <w:szCs w:val="26"/>
        </w:rPr>
      </w:pPr>
      <w:proofErr w:type="gramStart"/>
      <w:r>
        <w:rPr>
          <w:sz w:val="26"/>
          <w:szCs w:val="26"/>
        </w:rPr>
        <w:t>their</w:t>
      </w:r>
      <w:proofErr w:type="gramEnd"/>
      <w:r>
        <w:rPr>
          <w:sz w:val="26"/>
          <w:szCs w:val="26"/>
        </w:rPr>
        <w:t xml:space="preserve"> entitlements – which </w:t>
      </w:r>
      <w:proofErr w:type="spellStart"/>
      <w:r>
        <w:rPr>
          <w:sz w:val="26"/>
          <w:szCs w:val="26"/>
        </w:rPr>
        <w:t>foodgrains</w:t>
      </w:r>
      <w:proofErr w:type="spellEnd"/>
      <w:r>
        <w:rPr>
          <w:sz w:val="26"/>
          <w:szCs w:val="26"/>
        </w:rPr>
        <w:t>, how much, and at what price</w:t>
      </w:r>
    </w:p>
    <w:p w:rsidR="007C7835" w:rsidRDefault="00A96FD6">
      <w:pPr>
        <w:numPr>
          <w:ilvl w:val="0"/>
          <w:numId w:val="27"/>
        </w:numPr>
        <w:rPr>
          <w:rFonts w:hint="eastAsia"/>
          <w:sz w:val="26"/>
          <w:szCs w:val="26"/>
        </w:rPr>
      </w:pPr>
      <w:r>
        <w:rPr>
          <w:sz w:val="26"/>
          <w:szCs w:val="26"/>
        </w:rPr>
        <w:t>When the beneficiary authenticates themselves with their UID  to collect</w:t>
      </w:r>
    </w:p>
    <w:p w:rsidR="007C7835" w:rsidRDefault="00A96FD6">
      <w:pPr>
        <w:rPr>
          <w:rFonts w:hint="eastAsia"/>
          <w:sz w:val="26"/>
          <w:szCs w:val="26"/>
        </w:rPr>
      </w:pPr>
      <w:r>
        <w:rPr>
          <w:sz w:val="26"/>
          <w:szCs w:val="26"/>
        </w:rPr>
        <w:tab/>
      </w:r>
      <w:proofErr w:type="gramStart"/>
      <w:r>
        <w:rPr>
          <w:sz w:val="26"/>
          <w:szCs w:val="26"/>
        </w:rPr>
        <w:t>the</w:t>
      </w:r>
      <w:proofErr w:type="gramEnd"/>
      <w:r>
        <w:rPr>
          <w:sz w:val="26"/>
          <w:szCs w:val="26"/>
        </w:rPr>
        <w:t xml:space="preserve"> benefit, the authentication confirmation appears </w:t>
      </w:r>
      <w:r>
        <w:rPr>
          <w:sz w:val="26"/>
          <w:szCs w:val="26"/>
        </w:rPr>
        <w:t>against the  owner’s food</w:t>
      </w:r>
    </w:p>
    <w:p w:rsidR="007C7835" w:rsidRDefault="00A96FD6">
      <w:pPr>
        <w:rPr>
          <w:rFonts w:hint="eastAsia"/>
          <w:sz w:val="26"/>
          <w:szCs w:val="26"/>
        </w:rPr>
      </w:pPr>
      <w:r>
        <w:rPr>
          <w:sz w:val="26"/>
          <w:szCs w:val="26"/>
        </w:rPr>
        <w:tab/>
      </w:r>
      <w:proofErr w:type="gramStart"/>
      <w:r>
        <w:rPr>
          <w:sz w:val="26"/>
          <w:szCs w:val="26"/>
        </w:rPr>
        <w:t>account</w:t>
      </w:r>
      <w:proofErr w:type="gramEnd"/>
      <w:r>
        <w:rPr>
          <w:sz w:val="26"/>
          <w:szCs w:val="26"/>
        </w:rPr>
        <w:t xml:space="preserve">. The system can thus track </w:t>
      </w:r>
      <w:proofErr w:type="spellStart"/>
      <w:r>
        <w:rPr>
          <w:sz w:val="26"/>
          <w:szCs w:val="26"/>
        </w:rPr>
        <w:t>offtakes</w:t>
      </w:r>
      <w:proofErr w:type="spellEnd"/>
      <w:r>
        <w:rPr>
          <w:sz w:val="26"/>
          <w:szCs w:val="26"/>
        </w:rPr>
        <w:t xml:space="preserve"> of </w:t>
      </w:r>
      <w:proofErr w:type="spellStart"/>
      <w:r>
        <w:rPr>
          <w:sz w:val="26"/>
          <w:szCs w:val="26"/>
        </w:rPr>
        <w:t>foodgrain</w:t>
      </w:r>
      <w:proofErr w:type="spellEnd"/>
      <w:r>
        <w:rPr>
          <w:sz w:val="26"/>
          <w:szCs w:val="26"/>
        </w:rPr>
        <w:t xml:space="preserve"> in real-time.</w:t>
      </w:r>
    </w:p>
    <w:p w:rsidR="007C7835" w:rsidRDefault="007C7835">
      <w:pPr>
        <w:rPr>
          <w:rFonts w:hint="eastAsia"/>
          <w:sz w:val="26"/>
          <w:szCs w:val="26"/>
        </w:rPr>
      </w:pPr>
    </w:p>
    <w:p w:rsidR="007C7835" w:rsidRDefault="007C7835">
      <w:pPr>
        <w:rPr>
          <w:rFonts w:hint="eastAsia"/>
        </w:rPr>
      </w:pPr>
    </w:p>
    <w:p w:rsidR="007C7835" w:rsidRDefault="00A96FD6">
      <w:pPr>
        <w:jc w:val="center"/>
        <w:rPr>
          <w:rFonts w:hint="eastAsia"/>
          <w:b/>
          <w:bCs/>
        </w:rPr>
      </w:pPr>
      <w:r>
        <w:rPr>
          <w:b/>
          <w:bCs/>
        </w:rPr>
        <w:t>Incentives for Consumers</w:t>
      </w:r>
    </w:p>
    <w:p w:rsidR="007C7835" w:rsidRDefault="00A96FD6">
      <w:pPr>
        <w:numPr>
          <w:ilvl w:val="0"/>
          <w:numId w:val="29"/>
        </w:numPr>
        <w:rPr>
          <w:rFonts w:hint="eastAsia"/>
        </w:rPr>
      </w:pPr>
      <w:r>
        <w:rPr>
          <w:b/>
          <w:bCs/>
        </w:rPr>
        <w:t>Ease in identity verification</w:t>
      </w:r>
    </w:p>
    <w:p w:rsidR="007C7835" w:rsidRDefault="00A96FD6">
      <w:pPr>
        <w:ind w:left="720"/>
        <w:rPr>
          <w:rFonts w:hint="eastAsia"/>
        </w:rPr>
      </w:pPr>
      <w:proofErr w:type="gramStart"/>
      <w:r>
        <w:t xml:space="preserve">With  </w:t>
      </w:r>
      <w:proofErr w:type="spellStart"/>
      <w:r>
        <w:t>UID,consumers</w:t>
      </w:r>
      <w:proofErr w:type="spellEnd"/>
      <w:proofErr w:type="gramEnd"/>
      <w:r>
        <w:t xml:space="preserve"> can easily establish their identity, wherever they are in the country.</w:t>
      </w:r>
    </w:p>
    <w:p w:rsidR="007C7835" w:rsidRDefault="007C7835">
      <w:pPr>
        <w:ind w:left="720"/>
        <w:rPr>
          <w:rFonts w:hint="eastAsia"/>
        </w:rPr>
      </w:pPr>
    </w:p>
    <w:p w:rsidR="007C7835" w:rsidRDefault="00A96FD6">
      <w:pPr>
        <w:numPr>
          <w:ilvl w:val="0"/>
          <w:numId w:val="29"/>
        </w:numPr>
        <w:rPr>
          <w:rFonts w:hint="eastAsia"/>
        </w:rPr>
      </w:pPr>
      <w:r>
        <w:rPr>
          <w:b/>
          <w:bCs/>
        </w:rPr>
        <w:t xml:space="preserve">Expanded </w:t>
      </w:r>
      <w:r>
        <w:rPr>
          <w:b/>
          <w:bCs/>
        </w:rPr>
        <w:t>coverage</w:t>
      </w:r>
    </w:p>
    <w:p w:rsidR="007C7835" w:rsidRDefault="00A96FD6">
      <w:pPr>
        <w:ind w:left="720"/>
        <w:rPr>
          <w:rFonts w:hint="eastAsia"/>
        </w:rPr>
      </w:pPr>
      <w:r>
        <w:t>Ease in identity verification will allow poor consumers who have so far been shut out of food subsidies, to access food entitlements.</w:t>
      </w:r>
    </w:p>
    <w:p w:rsidR="007C7835" w:rsidRDefault="007C7835">
      <w:pPr>
        <w:ind w:left="720"/>
        <w:rPr>
          <w:rFonts w:hint="eastAsia"/>
        </w:rPr>
      </w:pPr>
    </w:p>
    <w:p w:rsidR="007C7835" w:rsidRDefault="00A96FD6">
      <w:pPr>
        <w:numPr>
          <w:ilvl w:val="0"/>
          <w:numId w:val="29"/>
        </w:numPr>
        <w:rPr>
          <w:rFonts w:hint="eastAsia"/>
        </w:rPr>
      </w:pPr>
      <w:r>
        <w:rPr>
          <w:b/>
          <w:bCs/>
        </w:rPr>
        <w:t>Improved services through increased transparency:</w:t>
      </w:r>
    </w:p>
    <w:p w:rsidR="007C7835" w:rsidRDefault="00A96FD6">
      <w:pPr>
        <w:rPr>
          <w:rFonts w:hint="eastAsia"/>
        </w:rPr>
      </w:pPr>
      <w:r>
        <w:tab/>
        <w:t>Clear accountability and transparent monitoring would signifi</w:t>
      </w:r>
      <w:r>
        <w:t xml:space="preserve">cantly improve access and quality </w:t>
      </w:r>
      <w:r>
        <w:tab/>
        <w:t>of entitlements to beneficiaries.</w:t>
      </w:r>
    </w:p>
    <w:p w:rsidR="007C7835" w:rsidRDefault="00A96FD6">
      <w:pPr>
        <w:rPr>
          <w:rFonts w:hint="eastAsia"/>
        </w:rPr>
      </w:pPr>
      <w:r>
        <w:tab/>
      </w:r>
    </w:p>
    <w:p w:rsidR="007C7835" w:rsidRDefault="007C7835">
      <w:pPr>
        <w:rPr>
          <w:rFonts w:hint="eastAsia"/>
        </w:rPr>
      </w:pPr>
    </w:p>
    <w:p w:rsidR="007C7835" w:rsidRDefault="007C7835">
      <w:pPr>
        <w:rPr>
          <w:rFonts w:hint="eastAsia"/>
        </w:rPr>
      </w:pPr>
    </w:p>
    <w:p w:rsidR="008B799E" w:rsidRDefault="008B799E">
      <w:pPr>
        <w:jc w:val="center"/>
        <w:rPr>
          <w:b/>
          <w:bCs/>
        </w:rPr>
      </w:pPr>
    </w:p>
    <w:p w:rsidR="008B799E" w:rsidRDefault="008B799E">
      <w:pPr>
        <w:jc w:val="center"/>
        <w:rPr>
          <w:b/>
          <w:bCs/>
        </w:rPr>
      </w:pPr>
    </w:p>
    <w:p w:rsidR="008B799E" w:rsidRDefault="008B799E">
      <w:pPr>
        <w:jc w:val="center"/>
        <w:rPr>
          <w:b/>
          <w:bCs/>
        </w:rPr>
      </w:pPr>
    </w:p>
    <w:p w:rsidR="008B799E" w:rsidRDefault="008B799E">
      <w:pPr>
        <w:jc w:val="center"/>
        <w:rPr>
          <w:b/>
          <w:bCs/>
        </w:rPr>
      </w:pPr>
    </w:p>
    <w:p w:rsidR="008B799E" w:rsidRDefault="008B799E">
      <w:pPr>
        <w:jc w:val="center"/>
        <w:rPr>
          <w:b/>
          <w:bCs/>
        </w:rPr>
      </w:pPr>
    </w:p>
    <w:p w:rsidR="008B799E" w:rsidRDefault="008B799E">
      <w:pPr>
        <w:jc w:val="center"/>
        <w:rPr>
          <w:b/>
          <w:bCs/>
        </w:rPr>
      </w:pPr>
    </w:p>
    <w:p w:rsidR="008B799E" w:rsidRDefault="008B799E">
      <w:pPr>
        <w:jc w:val="center"/>
        <w:rPr>
          <w:b/>
          <w:bCs/>
        </w:rPr>
      </w:pPr>
    </w:p>
    <w:p w:rsidR="008B799E" w:rsidRDefault="008B799E">
      <w:pPr>
        <w:jc w:val="center"/>
        <w:rPr>
          <w:b/>
          <w:bCs/>
        </w:rPr>
      </w:pPr>
    </w:p>
    <w:p w:rsidR="008B799E" w:rsidRDefault="008B799E">
      <w:pPr>
        <w:jc w:val="center"/>
        <w:rPr>
          <w:b/>
          <w:bCs/>
        </w:rPr>
      </w:pPr>
    </w:p>
    <w:p w:rsidR="008B799E" w:rsidRDefault="008B799E">
      <w:pPr>
        <w:jc w:val="center"/>
        <w:rPr>
          <w:b/>
          <w:bCs/>
        </w:rPr>
      </w:pPr>
    </w:p>
    <w:p w:rsidR="008B799E" w:rsidRDefault="008B799E">
      <w:pPr>
        <w:jc w:val="center"/>
        <w:rPr>
          <w:b/>
          <w:bCs/>
        </w:rPr>
      </w:pPr>
    </w:p>
    <w:p w:rsidR="008B799E" w:rsidRDefault="008B799E">
      <w:pPr>
        <w:jc w:val="center"/>
        <w:rPr>
          <w:b/>
          <w:bCs/>
        </w:rPr>
      </w:pPr>
    </w:p>
    <w:p w:rsidR="008B799E" w:rsidRDefault="008B799E">
      <w:pPr>
        <w:jc w:val="center"/>
        <w:rPr>
          <w:b/>
          <w:bCs/>
        </w:rPr>
      </w:pPr>
    </w:p>
    <w:p w:rsidR="008B799E" w:rsidRDefault="008B799E">
      <w:pPr>
        <w:jc w:val="center"/>
        <w:rPr>
          <w:b/>
          <w:bCs/>
        </w:rPr>
      </w:pPr>
    </w:p>
    <w:p w:rsidR="008B799E" w:rsidRDefault="008B799E">
      <w:pPr>
        <w:jc w:val="center"/>
        <w:rPr>
          <w:b/>
          <w:bCs/>
        </w:rPr>
      </w:pPr>
    </w:p>
    <w:p w:rsidR="008B799E" w:rsidRDefault="008B799E">
      <w:pPr>
        <w:jc w:val="center"/>
        <w:rPr>
          <w:b/>
          <w:bCs/>
        </w:rPr>
      </w:pPr>
    </w:p>
    <w:p w:rsidR="008B799E" w:rsidRDefault="008B799E">
      <w:pPr>
        <w:jc w:val="center"/>
        <w:rPr>
          <w:b/>
          <w:bCs/>
        </w:rPr>
      </w:pPr>
    </w:p>
    <w:p w:rsidR="008B799E" w:rsidRDefault="008B799E">
      <w:pPr>
        <w:jc w:val="center"/>
        <w:rPr>
          <w:b/>
          <w:bCs/>
        </w:rPr>
      </w:pPr>
    </w:p>
    <w:p w:rsidR="008B799E" w:rsidRDefault="008B799E">
      <w:pPr>
        <w:jc w:val="center"/>
        <w:rPr>
          <w:b/>
          <w:bCs/>
        </w:rPr>
      </w:pPr>
    </w:p>
    <w:p w:rsidR="008B799E" w:rsidRDefault="008B799E">
      <w:pPr>
        <w:jc w:val="center"/>
        <w:rPr>
          <w:b/>
          <w:bCs/>
        </w:rPr>
      </w:pPr>
    </w:p>
    <w:p w:rsidR="008B799E" w:rsidRDefault="008B799E">
      <w:pPr>
        <w:jc w:val="center"/>
        <w:rPr>
          <w:b/>
          <w:bCs/>
        </w:rPr>
      </w:pPr>
    </w:p>
    <w:p w:rsidR="007C7835" w:rsidRDefault="00A96FD6">
      <w:pPr>
        <w:jc w:val="center"/>
        <w:rPr>
          <w:rFonts w:hint="eastAsia"/>
          <w:b/>
          <w:bCs/>
        </w:rPr>
      </w:pPr>
      <w:proofErr w:type="spellStart"/>
      <w:r>
        <w:rPr>
          <w:b/>
          <w:bCs/>
        </w:rPr>
        <w:lastRenderedPageBreak/>
        <w:t>Etherium</w:t>
      </w:r>
      <w:proofErr w:type="spellEnd"/>
      <w:r>
        <w:rPr>
          <w:b/>
          <w:bCs/>
        </w:rPr>
        <w:t xml:space="preserve"> integration on app</w:t>
      </w:r>
    </w:p>
    <w:p w:rsidR="007C7835" w:rsidRDefault="007C7835">
      <w:pPr>
        <w:rPr>
          <w:rFonts w:hint="eastAsia"/>
        </w:rPr>
      </w:pPr>
    </w:p>
    <w:p w:rsidR="007C7835" w:rsidRDefault="00A96FD6">
      <w:pPr>
        <w:rPr>
          <w:rFonts w:hint="eastAsia"/>
        </w:rPr>
      </w:pPr>
      <w:r>
        <w:rPr>
          <w:noProof/>
          <w:lang w:val="en-IN" w:eastAsia="zh-TW" w:bidi="ar-SA"/>
        </w:rPr>
        <w:drawing>
          <wp:anchor distT="0" distB="0" distL="0" distR="0" simplePos="0" relativeHeight="12" behindDoc="0" locked="0" layoutInCell="1" allowOverlap="1">
            <wp:simplePos x="0" y="0"/>
            <wp:positionH relativeFrom="column">
              <wp:align>center</wp:align>
            </wp:positionH>
            <wp:positionV relativeFrom="paragraph">
              <wp:posOffset>635</wp:posOffset>
            </wp:positionV>
            <wp:extent cx="6332220" cy="3561715"/>
            <wp:effectExtent l="0" t="0" r="0" b="0"/>
            <wp:wrapSquare wrapText="largest"/>
            <wp:docPr id="11" name="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5"/>
                    <pic:cNvPicPr>
                      <a:picLocks noChangeAspect="1" noChangeArrowheads="1"/>
                    </pic:cNvPicPr>
                  </pic:nvPicPr>
                  <pic:blipFill>
                    <a:blip r:embed="rId10"/>
                    <a:stretch>
                      <a:fillRect/>
                    </a:stretch>
                  </pic:blipFill>
                  <pic:spPr bwMode="auto">
                    <a:xfrm>
                      <a:off x="0" y="0"/>
                      <a:ext cx="6332220" cy="3561715"/>
                    </a:xfrm>
                    <a:prstGeom prst="rect">
                      <a:avLst/>
                    </a:prstGeom>
                  </pic:spPr>
                </pic:pic>
              </a:graphicData>
            </a:graphic>
          </wp:anchor>
        </w:drawing>
      </w:r>
    </w:p>
    <w:p w:rsidR="007C7835" w:rsidRDefault="007C7835">
      <w:pPr>
        <w:jc w:val="center"/>
        <w:rPr>
          <w:rFonts w:hint="eastAsia"/>
          <w:sz w:val="26"/>
          <w:szCs w:val="26"/>
        </w:rPr>
      </w:pPr>
    </w:p>
    <w:p w:rsidR="007C7835" w:rsidRDefault="007C7835">
      <w:pPr>
        <w:jc w:val="center"/>
        <w:rPr>
          <w:rFonts w:hint="eastAsia"/>
          <w:sz w:val="26"/>
          <w:szCs w:val="26"/>
        </w:rPr>
      </w:pPr>
    </w:p>
    <w:p w:rsidR="007C7835" w:rsidRDefault="007C7835">
      <w:pPr>
        <w:jc w:val="center"/>
        <w:rPr>
          <w:rFonts w:hint="eastAsia"/>
          <w:sz w:val="26"/>
          <w:szCs w:val="26"/>
        </w:rPr>
      </w:pPr>
    </w:p>
    <w:p w:rsidR="007C7835" w:rsidRDefault="007C7835">
      <w:pPr>
        <w:jc w:val="center"/>
        <w:rPr>
          <w:rFonts w:hint="eastAsia"/>
          <w:sz w:val="26"/>
          <w:szCs w:val="26"/>
        </w:rPr>
      </w:pPr>
    </w:p>
    <w:p w:rsidR="007C7835" w:rsidRDefault="007C7835">
      <w:pPr>
        <w:jc w:val="center"/>
        <w:rPr>
          <w:rFonts w:hint="eastAsia"/>
          <w:sz w:val="26"/>
          <w:szCs w:val="26"/>
        </w:rPr>
      </w:pPr>
    </w:p>
    <w:p w:rsidR="007C7835" w:rsidRDefault="007C7835">
      <w:pPr>
        <w:jc w:val="center"/>
        <w:rPr>
          <w:rFonts w:hint="eastAsia"/>
          <w:sz w:val="26"/>
          <w:szCs w:val="26"/>
        </w:rPr>
      </w:pPr>
    </w:p>
    <w:p w:rsidR="007C7835" w:rsidRDefault="007C7835">
      <w:pPr>
        <w:jc w:val="center"/>
        <w:rPr>
          <w:rFonts w:hint="eastAsia"/>
          <w:sz w:val="26"/>
          <w:szCs w:val="26"/>
        </w:rPr>
      </w:pPr>
    </w:p>
    <w:p w:rsidR="007C7835" w:rsidRDefault="007C7835">
      <w:pPr>
        <w:jc w:val="center"/>
        <w:rPr>
          <w:rFonts w:hint="eastAsia"/>
          <w:sz w:val="26"/>
          <w:szCs w:val="26"/>
        </w:rPr>
      </w:pPr>
    </w:p>
    <w:p w:rsidR="007C7835" w:rsidRDefault="007C7835">
      <w:pPr>
        <w:jc w:val="center"/>
        <w:rPr>
          <w:rFonts w:hint="eastAsia"/>
          <w:sz w:val="26"/>
          <w:szCs w:val="26"/>
        </w:rPr>
      </w:pPr>
    </w:p>
    <w:p w:rsidR="007C7835" w:rsidRDefault="007C7835">
      <w:pPr>
        <w:jc w:val="center"/>
        <w:rPr>
          <w:rFonts w:hint="eastAsia"/>
          <w:sz w:val="26"/>
          <w:szCs w:val="26"/>
        </w:rPr>
      </w:pPr>
    </w:p>
    <w:p w:rsidR="007C7835" w:rsidRDefault="007C7835">
      <w:pPr>
        <w:jc w:val="center"/>
        <w:rPr>
          <w:rFonts w:hint="eastAsia"/>
          <w:sz w:val="26"/>
          <w:szCs w:val="26"/>
        </w:rPr>
      </w:pPr>
    </w:p>
    <w:p w:rsidR="007C7835" w:rsidRDefault="007C7835">
      <w:pPr>
        <w:jc w:val="center"/>
        <w:rPr>
          <w:rFonts w:hint="eastAsia"/>
          <w:sz w:val="26"/>
          <w:szCs w:val="26"/>
        </w:rPr>
      </w:pPr>
    </w:p>
    <w:p w:rsidR="007C7835" w:rsidRDefault="007C7835">
      <w:pPr>
        <w:jc w:val="center"/>
        <w:rPr>
          <w:rFonts w:hint="eastAsia"/>
          <w:sz w:val="26"/>
          <w:szCs w:val="26"/>
        </w:rPr>
      </w:pPr>
    </w:p>
    <w:p w:rsidR="007C7835" w:rsidRDefault="007C7835">
      <w:pPr>
        <w:jc w:val="center"/>
        <w:rPr>
          <w:rFonts w:hint="eastAsia"/>
          <w:sz w:val="26"/>
          <w:szCs w:val="26"/>
        </w:rPr>
      </w:pPr>
    </w:p>
    <w:p w:rsidR="007C7835" w:rsidRDefault="007C7835">
      <w:pPr>
        <w:jc w:val="center"/>
        <w:rPr>
          <w:rFonts w:hint="eastAsia"/>
          <w:sz w:val="26"/>
          <w:szCs w:val="26"/>
        </w:rPr>
      </w:pPr>
    </w:p>
    <w:p w:rsidR="007C7835" w:rsidRDefault="007C7835">
      <w:pPr>
        <w:jc w:val="center"/>
        <w:rPr>
          <w:rFonts w:hint="eastAsia"/>
          <w:sz w:val="26"/>
          <w:szCs w:val="26"/>
        </w:rPr>
      </w:pPr>
    </w:p>
    <w:p w:rsidR="007C7835" w:rsidRDefault="007C7835">
      <w:pPr>
        <w:jc w:val="center"/>
        <w:rPr>
          <w:rFonts w:hint="eastAsia"/>
          <w:sz w:val="26"/>
          <w:szCs w:val="26"/>
        </w:rPr>
      </w:pPr>
    </w:p>
    <w:p w:rsidR="008B799E" w:rsidRDefault="008B799E">
      <w:pPr>
        <w:jc w:val="center"/>
        <w:rPr>
          <w:rFonts w:ascii="Calibri" w:hAnsi="Calibri"/>
          <w:sz w:val="88"/>
          <w:szCs w:val="88"/>
        </w:rPr>
      </w:pPr>
    </w:p>
    <w:p w:rsidR="008B799E" w:rsidRDefault="008B799E">
      <w:pPr>
        <w:jc w:val="center"/>
        <w:rPr>
          <w:rFonts w:ascii="Calibri" w:hAnsi="Calibri"/>
          <w:sz w:val="88"/>
          <w:szCs w:val="88"/>
        </w:rPr>
      </w:pPr>
    </w:p>
    <w:p w:rsidR="008B799E" w:rsidRDefault="008B799E">
      <w:pPr>
        <w:jc w:val="center"/>
        <w:rPr>
          <w:rFonts w:ascii="Calibri" w:hAnsi="Calibri"/>
          <w:sz w:val="88"/>
          <w:szCs w:val="88"/>
        </w:rPr>
      </w:pPr>
    </w:p>
    <w:p w:rsidR="008B799E" w:rsidRDefault="008B799E">
      <w:pPr>
        <w:jc w:val="center"/>
        <w:rPr>
          <w:rFonts w:ascii="Calibri" w:hAnsi="Calibri"/>
          <w:sz w:val="88"/>
          <w:szCs w:val="88"/>
        </w:rPr>
      </w:pPr>
    </w:p>
    <w:p w:rsidR="008B799E" w:rsidRDefault="008B799E">
      <w:pPr>
        <w:jc w:val="center"/>
        <w:rPr>
          <w:rFonts w:ascii="Calibri" w:hAnsi="Calibri"/>
          <w:sz w:val="88"/>
          <w:szCs w:val="88"/>
        </w:rPr>
      </w:pPr>
    </w:p>
    <w:p w:rsidR="007C7835" w:rsidRDefault="00A96FD6">
      <w:pPr>
        <w:jc w:val="center"/>
        <w:rPr>
          <w:rFonts w:ascii="Calibri" w:hAnsi="Calibri"/>
          <w:sz w:val="88"/>
          <w:szCs w:val="88"/>
        </w:rPr>
      </w:pPr>
      <w:r>
        <w:rPr>
          <w:rFonts w:ascii="Calibri" w:hAnsi="Calibri"/>
          <w:sz w:val="88"/>
          <w:szCs w:val="88"/>
        </w:rPr>
        <w:t>THANK YOU</w:t>
      </w:r>
    </w:p>
    <w:sectPr w:rsidR="007C7835">
      <w:pgSz w:w="12240" w:h="15840"/>
      <w:pgMar w:top="1134" w:right="1134" w:bottom="1134" w:left="1134"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roman"/>
    <w:pitch w:val="variable"/>
  </w:font>
  <w:font w:name="Georgia;Arial;Verdana;helvetica">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00"/>
    <w:family w:val="roman"/>
    <w:pitch w:val="variable"/>
  </w:font>
  <w:font w:name="Microsoft YaHei">
    <w:panose1 w:val="020B0503020204020204"/>
    <w:charset w:val="86"/>
    <w:family w:val="swiss"/>
    <w:pitch w:val="variable"/>
    <w:sig w:usb0="80000287" w:usb1="28CF3C50" w:usb2="00000016" w:usb3="00000000" w:csb0="0004001F" w:csb1="00000000"/>
  </w:font>
  <w:font w:name="Calibri">
    <w:panose1 w:val="020F0502020204030204"/>
    <w:charset w:val="00"/>
    <w:family w:val="swiss"/>
    <w:pitch w:val="variable"/>
    <w:sig w:usb0="E0002AFF" w:usb1="C000247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E7FCD"/>
    <w:multiLevelType w:val="multilevel"/>
    <w:tmpl w:val="5F84A872"/>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1">
    <w:nsid w:val="02A07283"/>
    <w:multiLevelType w:val="multilevel"/>
    <w:tmpl w:val="BE8690F8"/>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2">
    <w:nsid w:val="0662025A"/>
    <w:multiLevelType w:val="multilevel"/>
    <w:tmpl w:val="EEE44B8E"/>
    <w:lvl w:ilvl="0">
      <w:start w:val="1"/>
      <w:numFmt w:val="decimal"/>
      <w:lvlText w:val="%1."/>
      <w:lvlJc w:val="left"/>
      <w:pPr>
        <w:tabs>
          <w:tab w:val="num" w:pos="1080"/>
        </w:tabs>
        <w:ind w:left="1080" w:hanging="360"/>
      </w:pPr>
      <w:rPr>
        <w:b w:val="0"/>
        <w:bCs w:val="0"/>
      </w:rPr>
    </w:lvl>
    <w:lvl w:ilvl="1">
      <w:start w:val="1"/>
      <w:numFmt w:val="decimal"/>
      <w:lvlText w:val="%2."/>
      <w:lvlJc w:val="left"/>
      <w:pPr>
        <w:tabs>
          <w:tab w:val="num" w:pos="1440"/>
        </w:tabs>
        <w:ind w:left="1440" w:hanging="360"/>
      </w:pPr>
      <w:rPr>
        <w:b w:val="0"/>
        <w:bCs w:val="0"/>
      </w:rPr>
    </w:lvl>
    <w:lvl w:ilvl="2">
      <w:start w:val="1"/>
      <w:numFmt w:val="decimal"/>
      <w:lvlText w:val="%3."/>
      <w:lvlJc w:val="left"/>
      <w:pPr>
        <w:tabs>
          <w:tab w:val="num" w:pos="1800"/>
        </w:tabs>
        <w:ind w:left="1800" w:hanging="360"/>
      </w:pPr>
      <w:rPr>
        <w:b w:val="0"/>
        <w:bCs w:val="0"/>
      </w:rPr>
    </w:lvl>
    <w:lvl w:ilvl="3">
      <w:start w:val="1"/>
      <w:numFmt w:val="decimal"/>
      <w:lvlText w:val="%4."/>
      <w:lvlJc w:val="left"/>
      <w:pPr>
        <w:tabs>
          <w:tab w:val="num" w:pos="2160"/>
        </w:tabs>
        <w:ind w:left="2160" w:hanging="360"/>
      </w:pPr>
      <w:rPr>
        <w:b w:val="0"/>
        <w:bCs w:val="0"/>
      </w:rPr>
    </w:lvl>
    <w:lvl w:ilvl="4">
      <w:start w:val="1"/>
      <w:numFmt w:val="decimal"/>
      <w:lvlText w:val="%5."/>
      <w:lvlJc w:val="left"/>
      <w:pPr>
        <w:tabs>
          <w:tab w:val="num" w:pos="2520"/>
        </w:tabs>
        <w:ind w:left="2520" w:hanging="360"/>
      </w:pPr>
      <w:rPr>
        <w:b w:val="0"/>
        <w:bCs w:val="0"/>
      </w:rPr>
    </w:lvl>
    <w:lvl w:ilvl="5">
      <w:start w:val="1"/>
      <w:numFmt w:val="decimal"/>
      <w:lvlText w:val="%6."/>
      <w:lvlJc w:val="left"/>
      <w:pPr>
        <w:tabs>
          <w:tab w:val="num" w:pos="2880"/>
        </w:tabs>
        <w:ind w:left="2880" w:hanging="360"/>
      </w:pPr>
      <w:rPr>
        <w:b w:val="0"/>
        <w:bCs w:val="0"/>
      </w:rPr>
    </w:lvl>
    <w:lvl w:ilvl="6">
      <w:start w:val="1"/>
      <w:numFmt w:val="decimal"/>
      <w:lvlText w:val="%7."/>
      <w:lvlJc w:val="left"/>
      <w:pPr>
        <w:tabs>
          <w:tab w:val="num" w:pos="3240"/>
        </w:tabs>
        <w:ind w:left="3240" w:hanging="360"/>
      </w:pPr>
      <w:rPr>
        <w:b w:val="0"/>
        <w:bCs w:val="0"/>
      </w:rPr>
    </w:lvl>
    <w:lvl w:ilvl="7">
      <w:start w:val="1"/>
      <w:numFmt w:val="decimal"/>
      <w:lvlText w:val="%8."/>
      <w:lvlJc w:val="left"/>
      <w:pPr>
        <w:tabs>
          <w:tab w:val="num" w:pos="3600"/>
        </w:tabs>
        <w:ind w:left="3600" w:hanging="360"/>
      </w:pPr>
      <w:rPr>
        <w:b w:val="0"/>
        <w:bCs w:val="0"/>
      </w:rPr>
    </w:lvl>
    <w:lvl w:ilvl="8">
      <w:start w:val="1"/>
      <w:numFmt w:val="decimal"/>
      <w:lvlText w:val="%9."/>
      <w:lvlJc w:val="left"/>
      <w:pPr>
        <w:tabs>
          <w:tab w:val="num" w:pos="3960"/>
        </w:tabs>
        <w:ind w:left="3960" w:hanging="360"/>
      </w:pPr>
      <w:rPr>
        <w:b w:val="0"/>
        <w:bCs w:val="0"/>
      </w:rPr>
    </w:lvl>
  </w:abstractNum>
  <w:abstractNum w:abstractNumId="3">
    <w:nsid w:val="0ABD1FA3"/>
    <w:multiLevelType w:val="multilevel"/>
    <w:tmpl w:val="F424CEF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nsid w:val="0F933547"/>
    <w:multiLevelType w:val="multilevel"/>
    <w:tmpl w:val="3650FD48"/>
    <w:lvl w:ilvl="0">
      <w:start w:val="1"/>
      <w:numFmt w:val="decimal"/>
      <w:lvlText w:val="%1."/>
      <w:lvlJc w:val="left"/>
      <w:pPr>
        <w:tabs>
          <w:tab w:val="num" w:pos="720"/>
        </w:tabs>
        <w:ind w:left="720" w:hanging="360"/>
      </w:pPr>
      <w:rPr>
        <w:rFonts w:ascii="Georgia;Arial;Verdana;helvetica" w:hAnsi="Georgia;Arial;Verdana;helvetica"/>
        <w:b/>
        <w:bCs w:val="0"/>
        <w:sz w:val="26"/>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5">
    <w:nsid w:val="103F7D5D"/>
    <w:multiLevelType w:val="multilevel"/>
    <w:tmpl w:val="504E299E"/>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6">
    <w:nsid w:val="1D8F1C97"/>
    <w:multiLevelType w:val="multilevel"/>
    <w:tmpl w:val="FB8CEC6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nsid w:val="2CAC04B1"/>
    <w:multiLevelType w:val="multilevel"/>
    <w:tmpl w:val="63FAFFC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nsid w:val="38125ABD"/>
    <w:multiLevelType w:val="multilevel"/>
    <w:tmpl w:val="907EACAC"/>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9">
    <w:nsid w:val="4C4C3A33"/>
    <w:multiLevelType w:val="multilevel"/>
    <w:tmpl w:val="C778E50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nsid w:val="4FC914A0"/>
    <w:multiLevelType w:val="multilevel"/>
    <w:tmpl w:val="D4EAB706"/>
    <w:lvl w:ilvl="0">
      <w:start w:val="1"/>
      <w:numFmt w:val="lowerRoman"/>
      <w:lvlText w:val="%1."/>
      <w:lvlJc w:val="left"/>
      <w:pPr>
        <w:tabs>
          <w:tab w:val="num" w:pos="720"/>
        </w:tabs>
        <w:ind w:left="720" w:hanging="360"/>
      </w:pPr>
    </w:lvl>
    <w:lvl w:ilvl="1">
      <w:start w:val="1"/>
      <w:numFmt w:val="lowerRoman"/>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lowerRoman"/>
      <w:lvlText w:val="%4."/>
      <w:lvlJc w:val="left"/>
      <w:pPr>
        <w:tabs>
          <w:tab w:val="num" w:pos="1800"/>
        </w:tabs>
        <w:ind w:left="1800" w:hanging="360"/>
      </w:pPr>
    </w:lvl>
    <w:lvl w:ilvl="4">
      <w:start w:val="1"/>
      <w:numFmt w:val="lowerRoman"/>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lowerRoman"/>
      <w:lvlText w:val="%7."/>
      <w:lvlJc w:val="left"/>
      <w:pPr>
        <w:tabs>
          <w:tab w:val="num" w:pos="2880"/>
        </w:tabs>
        <w:ind w:left="2880" w:hanging="360"/>
      </w:pPr>
    </w:lvl>
    <w:lvl w:ilvl="7">
      <w:start w:val="1"/>
      <w:numFmt w:val="lowerRoman"/>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1">
    <w:nsid w:val="516308A6"/>
    <w:multiLevelType w:val="multilevel"/>
    <w:tmpl w:val="07B611C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nsid w:val="53E370CA"/>
    <w:multiLevelType w:val="multilevel"/>
    <w:tmpl w:val="722C6CD4"/>
    <w:lvl w:ilvl="0">
      <w:start w:val="1"/>
      <w:numFmt w:val="lowerRoman"/>
      <w:lvlText w:val="%1."/>
      <w:lvlJc w:val="left"/>
      <w:pPr>
        <w:tabs>
          <w:tab w:val="num" w:pos="720"/>
        </w:tabs>
        <w:ind w:left="720" w:hanging="360"/>
      </w:pPr>
    </w:lvl>
    <w:lvl w:ilvl="1">
      <w:start w:val="1"/>
      <w:numFmt w:val="lowerRoman"/>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lowerRoman"/>
      <w:lvlText w:val="%4."/>
      <w:lvlJc w:val="left"/>
      <w:pPr>
        <w:tabs>
          <w:tab w:val="num" w:pos="1800"/>
        </w:tabs>
        <w:ind w:left="1800" w:hanging="360"/>
      </w:pPr>
    </w:lvl>
    <w:lvl w:ilvl="4">
      <w:start w:val="1"/>
      <w:numFmt w:val="lowerRoman"/>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lowerRoman"/>
      <w:lvlText w:val="%7."/>
      <w:lvlJc w:val="left"/>
      <w:pPr>
        <w:tabs>
          <w:tab w:val="num" w:pos="2880"/>
        </w:tabs>
        <w:ind w:left="2880" w:hanging="360"/>
      </w:pPr>
    </w:lvl>
    <w:lvl w:ilvl="7">
      <w:start w:val="1"/>
      <w:numFmt w:val="lowerRoman"/>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3">
    <w:nsid w:val="55EC7646"/>
    <w:multiLevelType w:val="multilevel"/>
    <w:tmpl w:val="4E28C39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nsid w:val="56AF52DC"/>
    <w:multiLevelType w:val="multilevel"/>
    <w:tmpl w:val="1F986B3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nsid w:val="57D955D2"/>
    <w:multiLevelType w:val="multilevel"/>
    <w:tmpl w:val="23A4A306"/>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16">
    <w:nsid w:val="5BAC30CB"/>
    <w:multiLevelType w:val="multilevel"/>
    <w:tmpl w:val="16A4E98C"/>
    <w:lvl w:ilvl="0">
      <w:start w:val="1"/>
      <w:numFmt w:val="bullet"/>
      <w:lvlText w:val=""/>
      <w:lvlJc w:val="left"/>
      <w:pPr>
        <w:tabs>
          <w:tab w:val="num" w:pos="1930"/>
        </w:tabs>
        <w:ind w:left="1930" w:hanging="360"/>
      </w:pPr>
      <w:rPr>
        <w:rFonts w:ascii="Symbol" w:hAnsi="Symbol" w:cs="OpenSymbol" w:hint="default"/>
      </w:rPr>
    </w:lvl>
    <w:lvl w:ilvl="1">
      <w:start w:val="1"/>
      <w:numFmt w:val="bullet"/>
      <w:lvlText w:val="◦"/>
      <w:lvlJc w:val="left"/>
      <w:pPr>
        <w:tabs>
          <w:tab w:val="num" w:pos="2290"/>
        </w:tabs>
        <w:ind w:left="2290" w:hanging="360"/>
      </w:pPr>
      <w:rPr>
        <w:rFonts w:ascii="OpenSymbol" w:hAnsi="OpenSymbol" w:cs="OpenSymbol" w:hint="default"/>
      </w:rPr>
    </w:lvl>
    <w:lvl w:ilvl="2">
      <w:start w:val="1"/>
      <w:numFmt w:val="bullet"/>
      <w:lvlText w:val="▪"/>
      <w:lvlJc w:val="left"/>
      <w:pPr>
        <w:tabs>
          <w:tab w:val="num" w:pos="2650"/>
        </w:tabs>
        <w:ind w:left="2650" w:hanging="360"/>
      </w:pPr>
      <w:rPr>
        <w:rFonts w:ascii="OpenSymbol" w:hAnsi="OpenSymbol" w:cs="OpenSymbol" w:hint="default"/>
      </w:rPr>
    </w:lvl>
    <w:lvl w:ilvl="3">
      <w:start w:val="1"/>
      <w:numFmt w:val="bullet"/>
      <w:lvlText w:val=""/>
      <w:lvlJc w:val="left"/>
      <w:pPr>
        <w:tabs>
          <w:tab w:val="num" w:pos="3010"/>
        </w:tabs>
        <w:ind w:left="3010" w:hanging="360"/>
      </w:pPr>
      <w:rPr>
        <w:rFonts w:ascii="Symbol" w:hAnsi="Symbol" w:cs="OpenSymbol" w:hint="default"/>
      </w:rPr>
    </w:lvl>
    <w:lvl w:ilvl="4">
      <w:start w:val="1"/>
      <w:numFmt w:val="bullet"/>
      <w:lvlText w:val="◦"/>
      <w:lvlJc w:val="left"/>
      <w:pPr>
        <w:tabs>
          <w:tab w:val="num" w:pos="3370"/>
        </w:tabs>
        <w:ind w:left="3370" w:hanging="360"/>
      </w:pPr>
      <w:rPr>
        <w:rFonts w:ascii="OpenSymbol" w:hAnsi="OpenSymbol" w:cs="OpenSymbol" w:hint="default"/>
      </w:rPr>
    </w:lvl>
    <w:lvl w:ilvl="5">
      <w:start w:val="1"/>
      <w:numFmt w:val="bullet"/>
      <w:lvlText w:val="▪"/>
      <w:lvlJc w:val="left"/>
      <w:pPr>
        <w:tabs>
          <w:tab w:val="num" w:pos="3730"/>
        </w:tabs>
        <w:ind w:left="3730" w:hanging="360"/>
      </w:pPr>
      <w:rPr>
        <w:rFonts w:ascii="OpenSymbol" w:hAnsi="OpenSymbol" w:cs="OpenSymbol" w:hint="default"/>
      </w:rPr>
    </w:lvl>
    <w:lvl w:ilvl="6">
      <w:start w:val="1"/>
      <w:numFmt w:val="bullet"/>
      <w:lvlText w:val=""/>
      <w:lvlJc w:val="left"/>
      <w:pPr>
        <w:tabs>
          <w:tab w:val="num" w:pos="4090"/>
        </w:tabs>
        <w:ind w:left="4090" w:hanging="360"/>
      </w:pPr>
      <w:rPr>
        <w:rFonts w:ascii="Symbol" w:hAnsi="Symbol" w:cs="OpenSymbol" w:hint="default"/>
      </w:rPr>
    </w:lvl>
    <w:lvl w:ilvl="7">
      <w:start w:val="1"/>
      <w:numFmt w:val="bullet"/>
      <w:lvlText w:val="◦"/>
      <w:lvlJc w:val="left"/>
      <w:pPr>
        <w:tabs>
          <w:tab w:val="num" w:pos="4450"/>
        </w:tabs>
        <w:ind w:left="4450" w:hanging="360"/>
      </w:pPr>
      <w:rPr>
        <w:rFonts w:ascii="OpenSymbol" w:hAnsi="OpenSymbol" w:cs="OpenSymbol" w:hint="default"/>
      </w:rPr>
    </w:lvl>
    <w:lvl w:ilvl="8">
      <w:start w:val="1"/>
      <w:numFmt w:val="bullet"/>
      <w:lvlText w:val="▪"/>
      <w:lvlJc w:val="left"/>
      <w:pPr>
        <w:tabs>
          <w:tab w:val="num" w:pos="4810"/>
        </w:tabs>
        <w:ind w:left="4810" w:hanging="360"/>
      </w:pPr>
      <w:rPr>
        <w:rFonts w:ascii="OpenSymbol" w:hAnsi="OpenSymbol" w:cs="OpenSymbol" w:hint="default"/>
      </w:rPr>
    </w:lvl>
  </w:abstractNum>
  <w:abstractNum w:abstractNumId="17">
    <w:nsid w:val="5CA4492A"/>
    <w:multiLevelType w:val="multilevel"/>
    <w:tmpl w:val="4A02C38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
    <w:nsid w:val="5CDB10FB"/>
    <w:multiLevelType w:val="multilevel"/>
    <w:tmpl w:val="3D6CD278"/>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9">
    <w:nsid w:val="5D3D2D05"/>
    <w:multiLevelType w:val="multilevel"/>
    <w:tmpl w:val="995869C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0">
    <w:nsid w:val="5D747F76"/>
    <w:multiLevelType w:val="multilevel"/>
    <w:tmpl w:val="3D289BDC"/>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21">
    <w:nsid w:val="62675BA0"/>
    <w:multiLevelType w:val="multilevel"/>
    <w:tmpl w:val="A98E2F3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decimal"/>
      <w:lvlText w:val="%3."/>
      <w:lvlJc w:val="left"/>
      <w:pPr>
        <w:tabs>
          <w:tab w:val="num" w:pos="1440"/>
        </w:tabs>
        <w:ind w:left="1440" w:hanging="360"/>
      </w:p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2">
    <w:nsid w:val="63503250"/>
    <w:multiLevelType w:val="multilevel"/>
    <w:tmpl w:val="CBE6C74E"/>
    <w:lvl w:ilvl="0">
      <w:start w:val="1"/>
      <w:numFmt w:val="bullet"/>
      <w:lvlText w:val=""/>
      <w:lvlJc w:val="left"/>
      <w:pPr>
        <w:tabs>
          <w:tab w:val="num" w:pos="1860"/>
        </w:tabs>
        <w:ind w:left="1860" w:hanging="360"/>
      </w:pPr>
      <w:rPr>
        <w:rFonts w:ascii="Symbol" w:hAnsi="Symbol" w:cs="OpenSymbol" w:hint="default"/>
      </w:rPr>
    </w:lvl>
    <w:lvl w:ilvl="1">
      <w:start w:val="1"/>
      <w:numFmt w:val="bullet"/>
      <w:lvlText w:val="◦"/>
      <w:lvlJc w:val="left"/>
      <w:pPr>
        <w:tabs>
          <w:tab w:val="num" w:pos="2220"/>
        </w:tabs>
        <w:ind w:left="2220" w:hanging="360"/>
      </w:pPr>
      <w:rPr>
        <w:rFonts w:ascii="OpenSymbol" w:hAnsi="OpenSymbol" w:cs="OpenSymbol" w:hint="default"/>
      </w:rPr>
    </w:lvl>
    <w:lvl w:ilvl="2">
      <w:start w:val="1"/>
      <w:numFmt w:val="bullet"/>
      <w:lvlText w:val="▪"/>
      <w:lvlJc w:val="left"/>
      <w:pPr>
        <w:tabs>
          <w:tab w:val="num" w:pos="2580"/>
        </w:tabs>
        <w:ind w:left="2580" w:hanging="360"/>
      </w:pPr>
      <w:rPr>
        <w:rFonts w:ascii="OpenSymbol" w:hAnsi="OpenSymbol" w:cs="OpenSymbol" w:hint="default"/>
      </w:rPr>
    </w:lvl>
    <w:lvl w:ilvl="3">
      <w:start w:val="1"/>
      <w:numFmt w:val="bullet"/>
      <w:lvlText w:val=""/>
      <w:lvlJc w:val="left"/>
      <w:pPr>
        <w:tabs>
          <w:tab w:val="num" w:pos="2940"/>
        </w:tabs>
        <w:ind w:left="2940" w:hanging="360"/>
      </w:pPr>
      <w:rPr>
        <w:rFonts w:ascii="Symbol" w:hAnsi="Symbol" w:cs="OpenSymbol" w:hint="default"/>
      </w:rPr>
    </w:lvl>
    <w:lvl w:ilvl="4">
      <w:start w:val="1"/>
      <w:numFmt w:val="bullet"/>
      <w:lvlText w:val="◦"/>
      <w:lvlJc w:val="left"/>
      <w:pPr>
        <w:tabs>
          <w:tab w:val="num" w:pos="3300"/>
        </w:tabs>
        <w:ind w:left="3300" w:hanging="360"/>
      </w:pPr>
      <w:rPr>
        <w:rFonts w:ascii="OpenSymbol" w:hAnsi="OpenSymbol" w:cs="OpenSymbol" w:hint="default"/>
      </w:rPr>
    </w:lvl>
    <w:lvl w:ilvl="5">
      <w:start w:val="1"/>
      <w:numFmt w:val="bullet"/>
      <w:lvlText w:val="▪"/>
      <w:lvlJc w:val="left"/>
      <w:pPr>
        <w:tabs>
          <w:tab w:val="num" w:pos="3660"/>
        </w:tabs>
        <w:ind w:left="3660" w:hanging="360"/>
      </w:pPr>
      <w:rPr>
        <w:rFonts w:ascii="OpenSymbol" w:hAnsi="OpenSymbol" w:cs="OpenSymbol" w:hint="default"/>
      </w:rPr>
    </w:lvl>
    <w:lvl w:ilvl="6">
      <w:start w:val="1"/>
      <w:numFmt w:val="bullet"/>
      <w:lvlText w:val=""/>
      <w:lvlJc w:val="left"/>
      <w:pPr>
        <w:tabs>
          <w:tab w:val="num" w:pos="4020"/>
        </w:tabs>
        <w:ind w:left="4020" w:hanging="360"/>
      </w:pPr>
      <w:rPr>
        <w:rFonts w:ascii="Symbol" w:hAnsi="Symbol" w:cs="OpenSymbol" w:hint="default"/>
      </w:rPr>
    </w:lvl>
    <w:lvl w:ilvl="7">
      <w:start w:val="1"/>
      <w:numFmt w:val="bullet"/>
      <w:lvlText w:val="◦"/>
      <w:lvlJc w:val="left"/>
      <w:pPr>
        <w:tabs>
          <w:tab w:val="num" w:pos="4380"/>
        </w:tabs>
        <w:ind w:left="4380" w:hanging="360"/>
      </w:pPr>
      <w:rPr>
        <w:rFonts w:ascii="OpenSymbol" w:hAnsi="OpenSymbol" w:cs="OpenSymbol" w:hint="default"/>
      </w:rPr>
    </w:lvl>
    <w:lvl w:ilvl="8">
      <w:start w:val="1"/>
      <w:numFmt w:val="bullet"/>
      <w:lvlText w:val="▪"/>
      <w:lvlJc w:val="left"/>
      <w:pPr>
        <w:tabs>
          <w:tab w:val="num" w:pos="4740"/>
        </w:tabs>
        <w:ind w:left="4740" w:hanging="360"/>
      </w:pPr>
      <w:rPr>
        <w:rFonts w:ascii="OpenSymbol" w:hAnsi="OpenSymbol" w:cs="OpenSymbol" w:hint="default"/>
      </w:rPr>
    </w:lvl>
  </w:abstractNum>
  <w:abstractNum w:abstractNumId="23">
    <w:nsid w:val="640F6676"/>
    <w:multiLevelType w:val="multilevel"/>
    <w:tmpl w:val="F01A9CBA"/>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24">
    <w:nsid w:val="6E9F0F11"/>
    <w:multiLevelType w:val="multilevel"/>
    <w:tmpl w:val="3DFC6096"/>
    <w:lvl w:ilvl="0">
      <w:start w:val="1"/>
      <w:numFmt w:val="bullet"/>
      <w:lvlText w:val=""/>
      <w:lvlJc w:val="left"/>
      <w:pPr>
        <w:tabs>
          <w:tab w:val="num" w:pos="1440"/>
        </w:tabs>
        <w:ind w:left="1440" w:hanging="360"/>
      </w:pPr>
      <w:rPr>
        <w:rFonts w:ascii="Symbol" w:hAnsi="Symbol" w:cs="Symbol" w:hint="default"/>
      </w:rPr>
    </w:lvl>
    <w:lvl w:ilvl="1">
      <w:start w:val="1"/>
      <w:numFmt w:val="bullet"/>
      <w:lvlText w:val=""/>
      <w:lvlJc w:val="left"/>
      <w:pPr>
        <w:tabs>
          <w:tab w:val="num" w:pos="1800"/>
        </w:tabs>
        <w:ind w:left="180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
      <w:lvlJc w:val="left"/>
      <w:pPr>
        <w:tabs>
          <w:tab w:val="num" w:pos="2880"/>
        </w:tabs>
        <w:ind w:left="2880" w:hanging="360"/>
      </w:pPr>
      <w:rPr>
        <w:rFonts w:ascii="Symbol" w:hAnsi="Symbol" w:cs="Symbol" w:hint="default"/>
      </w:rPr>
    </w:lvl>
    <w:lvl w:ilvl="5">
      <w:start w:val="1"/>
      <w:numFmt w:val="bullet"/>
      <w:lvlText w:val=""/>
      <w:lvlJc w:val="left"/>
      <w:pPr>
        <w:tabs>
          <w:tab w:val="num" w:pos="3240"/>
        </w:tabs>
        <w:ind w:left="3240" w:hanging="360"/>
      </w:pPr>
      <w:rPr>
        <w:rFonts w:ascii="Symbol" w:hAnsi="Symbol" w:cs="Symbol" w:hint="default"/>
      </w:rPr>
    </w:lvl>
    <w:lvl w:ilvl="6">
      <w:start w:val="1"/>
      <w:numFmt w:val="bullet"/>
      <w:lvlText w:val=""/>
      <w:lvlJc w:val="left"/>
      <w:pPr>
        <w:tabs>
          <w:tab w:val="num" w:pos="3600"/>
        </w:tabs>
        <w:ind w:left="3600" w:hanging="360"/>
      </w:pPr>
      <w:rPr>
        <w:rFonts w:ascii="Symbol" w:hAnsi="Symbol" w:cs="Symbol" w:hint="default"/>
      </w:rPr>
    </w:lvl>
    <w:lvl w:ilvl="7">
      <w:start w:val="1"/>
      <w:numFmt w:val="bullet"/>
      <w:lvlText w:val=""/>
      <w:lvlJc w:val="left"/>
      <w:pPr>
        <w:tabs>
          <w:tab w:val="num" w:pos="3960"/>
        </w:tabs>
        <w:ind w:left="3960" w:hanging="360"/>
      </w:pPr>
      <w:rPr>
        <w:rFonts w:ascii="Symbol" w:hAnsi="Symbol" w:cs="Symbol" w:hint="default"/>
      </w:rPr>
    </w:lvl>
    <w:lvl w:ilvl="8">
      <w:start w:val="1"/>
      <w:numFmt w:val="bullet"/>
      <w:lvlText w:val=""/>
      <w:lvlJc w:val="left"/>
      <w:pPr>
        <w:tabs>
          <w:tab w:val="num" w:pos="4320"/>
        </w:tabs>
        <w:ind w:left="4320" w:hanging="360"/>
      </w:pPr>
      <w:rPr>
        <w:rFonts w:ascii="Symbol" w:hAnsi="Symbol" w:cs="Symbol" w:hint="default"/>
      </w:rPr>
    </w:lvl>
  </w:abstractNum>
  <w:abstractNum w:abstractNumId="25">
    <w:nsid w:val="72434715"/>
    <w:multiLevelType w:val="multilevel"/>
    <w:tmpl w:val="42D2D7F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6">
    <w:nsid w:val="755647C5"/>
    <w:multiLevelType w:val="multilevel"/>
    <w:tmpl w:val="4994096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7">
    <w:nsid w:val="77222A7B"/>
    <w:multiLevelType w:val="multilevel"/>
    <w:tmpl w:val="CC66F0A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8">
    <w:nsid w:val="78692703"/>
    <w:multiLevelType w:val="multilevel"/>
    <w:tmpl w:val="C0D648F8"/>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29">
    <w:nsid w:val="7A8B6C4B"/>
    <w:multiLevelType w:val="multilevel"/>
    <w:tmpl w:val="A036E8E0"/>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num w:numId="1">
    <w:abstractNumId w:val="13"/>
  </w:num>
  <w:num w:numId="2">
    <w:abstractNumId w:val="3"/>
  </w:num>
  <w:num w:numId="3">
    <w:abstractNumId w:val="18"/>
  </w:num>
  <w:num w:numId="4">
    <w:abstractNumId w:val="21"/>
  </w:num>
  <w:num w:numId="5">
    <w:abstractNumId w:val="1"/>
  </w:num>
  <w:num w:numId="6">
    <w:abstractNumId w:val="2"/>
  </w:num>
  <w:num w:numId="7">
    <w:abstractNumId w:val="4"/>
  </w:num>
  <w:num w:numId="8">
    <w:abstractNumId w:val="7"/>
  </w:num>
  <w:num w:numId="9">
    <w:abstractNumId w:val="24"/>
  </w:num>
  <w:num w:numId="10">
    <w:abstractNumId w:val="16"/>
  </w:num>
  <w:num w:numId="11">
    <w:abstractNumId w:val="5"/>
  </w:num>
  <w:num w:numId="12">
    <w:abstractNumId w:val="29"/>
  </w:num>
  <w:num w:numId="13">
    <w:abstractNumId w:val="10"/>
  </w:num>
  <w:num w:numId="14">
    <w:abstractNumId w:val="25"/>
  </w:num>
  <w:num w:numId="15">
    <w:abstractNumId w:val="20"/>
  </w:num>
  <w:num w:numId="16">
    <w:abstractNumId w:val="28"/>
  </w:num>
  <w:num w:numId="17">
    <w:abstractNumId w:val="15"/>
  </w:num>
  <w:num w:numId="18">
    <w:abstractNumId w:val="22"/>
  </w:num>
  <w:num w:numId="19">
    <w:abstractNumId w:val="12"/>
  </w:num>
  <w:num w:numId="20">
    <w:abstractNumId w:val="8"/>
  </w:num>
  <w:num w:numId="21">
    <w:abstractNumId w:val="23"/>
  </w:num>
  <w:num w:numId="22">
    <w:abstractNumId w:val="0"/>
  </w:num>
  <w:num w:numId="23">
    <w:abstractNumId w:val="11"/>
  </w:num>
  <w:num w:numId="24">
    <w:abstractNumId w:val="17"/>
  </w:num>
  <w:num w:numId="25">
    <w:abstractNumId w:val="14"/>
  </w:num>
  <w:num w:numId="26">
    <w:abstractNumId w:val="19"/>
  </w:num>
  <w:num w:numId="27">
    <w:abstractNumId w:val="27"/>
  </w:num>
  <w:num w:numId="28">
    <w:abstractNumId w:val="9"/>
  </w:num>
  <w:num w:numId="29">
    <w:abstractNumId w:val="26"/>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grammar="clean"/>
  <w:defaultTabStop w:val="709"/>
  <w:characterSpacingControl w:val="doNotCompress"/>
  <w:compat>
    <w:useFELayout/>
    <w:compatSetting w:name="compatibilityMode" w:uri="http://schemas.microsoft.com/office/word" w:val="12"/>
  </w:compat>
  <w:rsids>
    <w:rsidRoot w:val="007C7835"/>
    <w:rsid w:val="007C7835"/>
    <w:rsid w:val="008B799E"/>
    <w:rsid w:val="00A96FD6"/>
    <w:rsid w:val="00D17ED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D4B58A-4DF3-4AED-8602-BE629F671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Arial Unicode MS"/>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Pr>
      <w:rFonts w:ascii="OpenSymbol" w:eastAsia="OpenSymbol" w:hAnsi="OpenSymbol" w:cs="OpenSymbol"/>
    </w:rPr>
  </w:style>
  <w:style w:type="character" w:customStyle="1" w:styleId="NumberingSymbols">
    <w:name w:val="Numbering Symbols"/>
    <w:qFormat/>
    <w:rPr>
      <w:b w:val="0"/>
      <w:bCs w:val="0"/>
    </w:rPr>
  </w:style>
  <w:style w:type="character" w:customStyle="1" w:styleId="StrongEmphasis">
    <w:name w:val="Strong Emphasis"/>
    <w:qFormat/>
    <w:rPr>
      <w:b/>
      <w:bCs/>
    </w:rPr>
  </w:style>
  <w:style w:type="character" w:customStyle="1" w:styleId="ListLabel1">
    <w:name w:val="ListLabel 1"/>
    <w:qFormat/>
    <w:rPr>
      <w:rFonts w:cs="OpenSymbol"/>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cs="OpenSymbol"/>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cs="OpenSymbol"/>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OpenSymbol"/>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b w:val="0"/>
      <w:bCs w:val="0"/>
    </w:rPr>
  </w:style>
  <w:style w:type="character" w:customStyle="1" w:styleId="ListLabel36">
    <w:name w:val="ListLabel 36"/>
    <w:qFormat/>
    <w:rPr>
      <w:b w:val="0"/>
      <w:bCs w:val="0"/>
    </w:rPr>
  </w:style>
  <w:style w:type="character" w:customStyle="1" w:styleId="ListLabel37">
    <w:name w:val="ListLabel 37"/>
    <w:qFormat/>
    <w:rPr>
      <w:b w:val="0"/>
      <w:bCs w:val="0"/>
    </w:rPr>
  </w:style>
  <w:style w:type="character" w:customStyle="1" w:styleId="ListLabel38">
    <w:name w:val="ListLabel 38"/>
    <w:qFormat/>
    <w:rPr>
      <w:b w:val="0"/>
      <w:bCs w:val="0"/>
    </w:rPr>
  </w:style>
  <w:style w:type="character" w:customStyle="1" w:styleId="ListLabel39">
    <w:name w:val="ListLabel 39"/>
    <w:qFormat/>
    <w:rPr>
      <w:b w:val="0"/>
      <w:bCs w:val="0"/>
    </w:rPr>
  </w:style>
  <w:style w:type="character" w:customStyle="1" w:styleId="ListLabel40">
    <w:name w:val="ListLabel 40"/>
    <w:qFormat/>
    <w:rPr>
      <w:b w:val="0"/>
      <w:bCs w:val="0"/>
    </w:rPr>
  </w:style>
  <w:style w:type="character" w:customStyle="1" w:styleId="ListLabel41">
    <w:name w:val="ListLabel 41"/>
    <w:qFormat/>
    <w:rPr>
      <w:b w:val="0"/>
      <w:bCs w:val="0"/>
    </w:rPr>
  </w:style>
  <w:style w:type="character" w:customStyle="1" w:styleId="ListLabel42">
    <w:name w:val="ListLabel 42"/>
    <w:qFormat/>
    <w:rPr>
      <w:b w:val="0"/>
      <w:bCs w:val="0"/>
    </w:rPr>
  </w:style>
  <w:style w:type="character" w:customStyle="1" w:styleId="ListLabel43">
    <w:name w:val="ListLabel 43"/>
    <w:qFormat/>
    <w:rPr>
      <w:b w:val="0"/>
      <w:bCs w:val="0"/>
    </w:rPr>
  </w:style>
  <w:style w:type="character" w:customStyle="1" w:styleId="ListLabel44">
    <w:name w:val="ListLabel 44"/>
    <w:qFormat/>
    <w:rPr>
      <w:b w:val="0"/>
      <w:bCs w:val="0"/>
    </w:rPr>
  </w:style>
  <w:style w:type="character" w:customStyle="1" w:styleId="ListLabel45">
    <w:name w:val="ListLabel 45"/>
    <w:qFormat/>
    <w:rPr>
      <w:b w:val="0"/>
      <w:bCs w:val="0"/>
    </w:rPr>
  </w:style>
  <w:style w:type="character" w:customStyle="1" w:styleId="ListLabel46">
    <w:name w:val="ListLabel 46"/>
    <w:qFormat/>
    <w:rPr>
      <w:b w:val="0"/>
      <w:bCs w:val="0"/>
    </w:rPr>
  </w:style>
  <w:style w:type="character" w:customStyle="1" w:styleId="ListLabel47">
    <w:name w:val="ListLabel 47"/>
    <w:qFormat/>
    <w:rPr>
      <w:b w:val="0"/>
      <w:bCs w:val="0"/>
    </w:rPr>
  </w:style>
  <w:style w:type="character" w:customStyle="1" w:styleId="ListLabel48">
    <w:name w:val="ListLabel 48"/>
    <w:qFormat/>
    <w:rPr>
      <w:b w:val="0"/>
      <w:bCs w:val="0"/>
    </w:rPr>
  </w:style>
  <w:style w:type="character" w:customStyle="1" w:styleId="ListLabel49">
    <w:name w:val="ListLabel 49"/>
    <w:qFormat/>
    <w:rPr>
      <w:b w:val="0"/>
      <w:bCs w:val="0"/>
    </w:rPr>
  </w:style>
  <w:style w:type="character" w:customStyle="1" w:styleId="ListLabel50">
    <w:name w:val="ListLabel 50"/>
    <w:qFormat/>
    <w:rPr>
      <w:b w:val="0"/>
      <w:bCs w:val="0"/>
    </w:rPr>
  </w:style>
  <w:style w:type="character" w:customStyle="1" w:styleId="ListLabel51">
    <w:name w:val="ListLabel 51"/>
    <w:qFormat/>
    <w:rPr>
      <w:b w:val="0"/>
      <w:bCs w:val="0"/>
    </w:rPr>
  </w:style>
  <w:style w:type="character" w:customStyle="1" w:styleId="ListLabel52">
    <w:name w:val="ListLabel 52"/>
    <w:qFormat/>
    <w:rPr>
      <w:b w:val="0"/>
      <w:bCs w:val="0"/>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cs="OpenSymbol"/>
    </w:rPr>
  </w:style>
  <w:style w:type="character" w:customStyle="1" w:styleId="ListLabel56">
    <w:name w:val="ListLabel 56"/>
    <w:qFormat/>
    <w:rPr>
      <w:rFonts w:cs="OpenSymbol"/>
    </w:rPr>
  </w:style>
  <w:style w:type="character" w:customStyle="1" w:styleId="ListLabel57">
    <w:name w:val="ListLabel 57"/>
    <w:qFormat/>
    <w:rPr>
      <w:rFonts w:cs="OpenSymbol"/>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rPr>
  </w:style>
  <w:style w:type="character" w:customStyle="1" w:styleId="ListLabel62">
    <w:name w:val="ListLabel 62"/>
    <w:qFormat/>
    <w:rPr>
      <w:rFonts w:ascii="Georgia;Arial;Verdana;helvetica" w:hAnsi="Georgia;Arial;Verdana;helvetica"/>
      <w:b/>
      <w:bCs w:val="0"/>
      <w:sz w:val="26"/>
    </w:rPr>
  </w:style>
  <w:style w:type="character" w:customStyle="1" w:styleId="ListLabel63">
    <w:name w:val="ListLabel 63"/>
    <w:qFormat/>
    <w:rPr>
      <w:b w:val="0"/>
      <w:bCs w:val="0"/>
    </w:rPr>
  </w:style>
  <w:style w:type="character" w:customStyle="1" w:styleId="ListLabel64">
    <w:name w:val="ListLabel 64"/>
    <w:qFormat/>
    <w:rPr>
      <w:b w:val="0"/>
      <w:bCs w:val="0"/>
    </w:rPr>
  </w:style>
  <w:style w:type="character" w:customStyle="1" w:styleId="ListLabel65">
    <w:name w:val="ListLabel 65"/>
    <w:qFormat/>
    <w:rPr>
      <w:b w:val="0"/>
      <w:bCs w:val="0"/>
    </w:rPr>
  </w:style>
  <w:style w:type="character" w:customStyle="1" w:styleId="ListLabel66">
    <w:name w:val="ListLabel 66"/>
    <w:qFormat/>
    <w:rPr>
      <w:b w:val="0"/>
      <w:bCs w:val="0"/>
    </w:rPr>
  </w:style>
  <w:style w:type="character" w:customStyle="1" w:styleId="ListLabel67">
    <w:name w:val="ListLabel 67"/>
    <w:qFormat/>
    <w:rPr>
      <w:b w:val="0"/>
      <w:bCs w:val="0"/>
    </w:rPr>
  </w:style>
  <w:style w:type="character" w:customStyle="1" w:styleId="ListLabel68">
    <w:name w:val="ListLabel 68"/>
    <w:qFormat/>
    <w:rPr>
      <w:b w:val="0"/>
      <w:bCs w:val="0"/>
    </w:rPr>
  </w:style>
  <w:style w:type="character" w:customStyle="1" w:styleId="ListLabel69">
    <w:name w:val="ListLabel 69"/>
    <w:qFormat/>
    <w:rPr>
      <w:b w:val="0"/>
      <w:bCs w:val="0"/>
    </w:rPr>
  </w:style>
  <w:style w:type="character" w:customStyle="1" w:styleId="ListLabel70">
    <w:name w:val="ListLabel 70"/>
    <w:qFormat/>
    <w:rPr>
      <w:b w:val="0"/>
      <w:bCs w:val="0"/>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cs="OpenSymbol"/>
    </w:rPr>
  </w:style>
  <w:style w:type="character" w:customStyle="1" w:styleId="ListLabel83">
    <w:name w:val="ListLabel 83"/>
    <w:qFormat/>
    <w:rPr>
      <w:rFonts w:cs="OpenSymbol"/>
    </w:rPr>
  </w:style>
  <w:style w:type="character" w:customStyle="1" w:styleId="ListLabel84">
    <w:name w:val="ListLabel 84"/>
    <w:qFormat/>
    <w:rPr>
      <w:rFonts w:cs="OpenSymbol"/>
    </w:rPr>
  </w:style>
  <w:style w:type="character" w:customStyle="1" w:styleId="ListLabel85">
    <w:name w:val="ListLabel 85"/>
    <w:qFormat/>
    <w:rPr>
      <w:rFonts w:cs="OpenSymbol"/>
    </w:rPr>
  </w:style>
  <w:style w:type="character" w:customStyle="1" w:styleId="ListLabel86">
    <w:name w:val="ListLabel 86"/>
    <w:qFormat/>
    <w:rPr>
      <w:rFonts w:cs="OpenSymbol"/>
    </w:rPr>
  </w:style>
  <w:style w:type="character" w:customStyle="1" w:styleId="ListLabel87">
    <w:name w:val="ListLabel 87"/>
    <w:qFormat/>
    <w:rPr>
      <w:rFonts w:cs="OpenSymbol"/>
    </w:rPr>
  </w:style>
  <w:style w:type="character" w:customStyle="1" w:styleId="ListLabel88">
    <w:name w:val="ListLabel 88"/>
    <w:qFormat/>
    <w:rPr>
      <w:rFonts w:cs="OpenSymbol"/>
    </w:rPr>
  </w:style>
  <w:style w:type="character" w:customStyle="1" w:styleId="ListLabel89">
    <w:name w:val="ListLabel 89"/>
    <w:qFormat/>
    <w:rPr>
      <w:rFonts w:cs="OpenSymbol"/>
    </w:rPr>
  </w:style>
  <w:style w:type="character" w:customStyle="1" w:styleId="ListLabel90">
    <w:name w:val="ListLabel 90"/>
    <w:qFormat/>
    <w:rPr>
      <w:rFonts w:cs="OpenSymbol"/>
    </w:rPr>
  </w:style>
  <w:style w:type="character" w:customStyle="1" w:styleId="ListLabel91">
    <w:name w:val="ListLabel 91"/>
    <w:qFormat/>
    <w:rPr>
      <w:rFonts w:cs="OpenSymbol"/>
    </w:rPr>
  </w:style>
  <w:style w:type="character" w:customStyle="1" w:styleId="ListLabel92">
    <w:name w:val="ListLabel 92"/>
    <w:qFormat/>
    <w:rPr>
      <w:rFonts w:cs="OpenSymbol"/>
    </w:rPr>
  </w:style>
  <w:style w:type="character" w:customStyle="1" w:styleId="ListLabel93">
    <w:name w:val="ListLabel 93"/>
    <w:qFormat/>
    <w:rPr>
      <w:rFonts w:cs="OpenSymbol"/>
    </w:rPr>
  </w:style>
  <w:style w:type="character" w:customStyle="1" w:styleId="ListLabel94">
    <w:name w:val="ListLabel 94"/>
    <w:qFormat/>
    <w:rPr>
      <w:rFonts w:cs="OpenSymbol"/>
    </w:rPr>
  </w:style>
  <w:style w:type="character" w:customStyle="1" w:styleId="ListLabel95">
    <w:name w:val="ListLabel 95"/>
    <w:qFormat/>
    <w:rPr>
      <w:rFonts w:cs="OpenSymbol"/>
    </w:rPr>
  </w:style>
  <w:style w:type="character" w:customStyle="1" w:styleId="ListLabel96">
    <w:name w:val="ListLabel 96"/>
    <w:qFormat/>
    <w:rPr>
      <w:rFonts w:cs="OpenSymbol"/>
    </w:rPr>
  </w:style>
  <w:style w:type="character" w:customStyle="1" w:styleId="ListLabel97">
    <w:name w:val="ListLabel 97"/>
    <w:qFormat/>
    <w:rPr>
      <w:rFonts w:cs="OpenSymbol"/>
    </w:rPr>
  </w:style>
  <w:style w:type="character" w:customStyle="1" w:styleId="ListLabel98">
    <w:name w:val="ListLabel 98"/>
    <w:qFormat/>
    <w:rPr>
      <w:rFonts w:cs="OpenSymbol"/>
    </w:rPr>
  </w:style>
  <w:style w:type="character" w:customStyle="1" w:styleId="ListLabel99">
    <w:name w:val="ListLabel 99"/>
    <w:qFormat/>
    <w:rPr>
      <w:rFonts w:cs="OpenSymbol"/>
    </w:rPr>
  </w:style>
  <w:style w:type="character" w:customStyle="1" w:styleId="ListLabel100">
    <w:name w:val="ListLabel 100"/>
    <w:qFormat/>
    <w:rPr>
      <w:rFonts w:cs="OpenSymbol"/>
    </w:rPr>
  </w:style>
  <w:style w:type="character" w:customStyle="1" w:styleId="ListLabel101">
    <w:name w:val="ListLabel 101"/>
    <w:qFormat/>
    <w:rPr>
      <w:rFonts w:cs="OpenSymbol"/>
    </w:rPr>
  </w:style>
  <w:style w:type="character" w:customStyle="1" w:styleId="ListLabel102">
    <w:name w:val="ListLabel 102"/>
    <w:qFormat/>
    <w:rPr>
      <w:rFonts w:cs="OpenSymbol"/>
    </w:rPr>
  </w:style>
  <w:style w:type="character" w:customStyle="1" w:styleId="ListLabel103">
    <w:name w:val="ListLabel 103"/>
    <w:qFormat/>
    <w:rPr>
      <w:rFonts w:cs="OpenSymbol"/>
    </w:rPr>
  </w:style>
  <w:style w:type="character" w:customStyle="1" w:styleId="ListLabel104">
    <w:name w:val="ListLabel 104"/>
    <w:qFormat/>
    <w:rPr>
      <w:rFonts w:cs="OpenSymbol"/>
    </w:rPr>
  </w:style>
  <w:style w:type="character" w:customStyle="1" w:styleId="ListLabel105">
    <w:name w:val="ListLabel 105"/>
    <w:qFormat/>
    <w:rPr>
      <w:rFonts w:cs="OpenSymbol"/>
    </w:rPr>
  </w:style>
  <w:style w:type="character" w:customStyle="1" w:styleId="ListLabel106">
    <w:name w:val="ListLabel 106"/>
    <w:qFormat/>
    <w:rPr>
      <w:rFonts w:cs="OpenSymbol"/>
    </w:rPr>
  </w:style>
  <w:style w:type="character" w:customStyle="1" w:styleId="ListLabel107">
    <w:name w:val="ListLabel 107"/>
    <w:qFormat/>
    <w:rPr>
      <w:rFonts w:cs="OpenSymbol"/>
    </w:rPr>
  </w:style>
  <w:style w:type="character" w:customStyle="1" w:styleId="ListLabel108">
    <w:name w:val="ListLabel 108"/>
    <w:qFormat/>
    <w:rPr>
      <w:rFonts w:cs="OpenSymbol"/>
    </w:rPr>
  </w:style>
  <w:style w:type="character" w:customStyle="1" w:styleId="ListLabel109">
    <w:name w:val="ListLabel 109"/>
    <w:qFormat/>
    <w:rPr>
      <w:rFonts w:cs="OpenSymbol"/>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cs="OpenSymbol"/>
    </w:rPr>
  </w:style>
  <w:style w:type="character" w:customStyle="1" w:styleId="ListLabel113">
    <w:name w:val="ListLabel 113"/>
    <w:qFormat/>
    <w:rPr>
      <w:rFonts w:cs="OpenSymbol"/>
    </w:rPr>
  </w:style>
  <w:style w:type="character" w:customStyle="1" w:styleId="ListLabel114">
    <w:name w:val="ListLabel 114"/>
    <w:qFormat/>
    <w:rPr>
      <w:rFonts w:cs="OpenSymbol"/>
    </w:rPr>
  </w:style>
  <w:style w:type="character" w:customStyle="1" w:styleId="ListLabel115">
    <w:name w:val="ListLabel 115"/>
    <w:qFormat/>
    <w:rPr>
      <w:rFonts w:cs="OpenSymbol"/>
    </w:rPr>
  </w:style>
  <w:style w:type="character" w:customStyle="1" w:styleId="ListLabel116">
    <w:name w:val="ListLabel 116"/>
    <w:qFormat/>
    <w:rPr>
      <w:rFonts w:cs="OpenSymbol"/>
    </w:rPr>
  </w:style>
  <w:style w:type="character" w:customStyle="1" w:styleId="ListLabel117">
    <w:name w:val="ListLabel 117"/>
    <w:qFormat/>
    <w:rPr>
      <w:rFonts w:cs="OpenSymbol"/>
    </w:rPr>
  </w:style>
  <w:style w:type="character" w:customStyle="1" w:styleId="ListLabel118">
    <w:name w:val="ListLabel 118"/>
    <w:qFormat/>
    <w:rPr>
      <w:rFonts w:cs="OpenSymbol"/>
    </w:rPr>
  </w:style>
  <w:style w:type="character" w:customStyle="1" w:styleId="ListLabel119">
    <w:name w:val="ListLabel 119"/>
    <w:qFormat/>
    <w:rPr>
      <w:rFonts w:cs="OpenSymbol"/>
    </w:rPr>
  </w:style>
  <w:style w:type="character" w:customStyle="1" w:styleId="ListLabel120">
    <w:name w:val="ListLabel 120"/>
    <w:qFormat/>
    <w:rPr>
      <w:rFonts w:cs="OpenSymbol"/>
    </w:rPr>
  </w:style>
  <w:style w:type="character" w:customStyle="1" w:styleId="ListLabel121">
    <w:name w:val="ListLabel 121"/>
    <w:qFormat/>
    <w:rPr>
      <w:rFonts w:cs="OpenSymbol"/>
    </w:rPr>
  </w:style>
  <w:style w:type="character" w:customStyle="1" w:styleId="ListLabel122">
    <w:name w:val="ListLabel 122"/>
    <w:qFormat/>
    <w:rPr>
      <w:rFonts w:cs="OpenSymbol"/>
    </w:rPr>
  </w:style>
  <w:style w:type="character" w:customStyle="1" w:styleId="ListLabel123">
    <w:name w:val="ListLabel 123"/>
    <w:qFormat/>
    <w:rPr>
      <w:rFonts w:cs="OpenSymbol"/>
    </w:rPr>
  </w:style>
  <w:style w:type="character" w:customStyle="1" w:styleId="ListLabel124">
    <w:name w:val="ListLabel 124"/>
    <w:qFormat/>
    <w:rPr>
      <w:rFonts w:cs="OpenSymbol"/>
    </w:rPr>
  </w:style>
  <w:style w:type="character" w:customStyle="1" w:styleId="ListLabel125">
    <w:name w:val="ListLabel 125"/>
    <w:qFormat/>
    <w:rPr>
      <w:rFonts w:cs="OpenSymbol"/>
    </w:rPr>
  </w:style>
  <w:style w:type="character" w:customStyle="1" w:styleId="ListLabel126">
    <w:name w:val="ListLabel 126"/>
    <w:qFormat/>
    <w:rPr>
      <w:rFonts w:cs="OpenSymbol"/>
    </w:rPr>
  </w:style>
  <w:style w:type="character" w:customStyle="1" w:styleId="ListLabel127">
    <w:name w:val="ListLabel 127"/>
    <w:qFormat/>
    <w:rPr>
      <w:rFonts w:cs="OpenSymbol"/>
    </w:rPr>
  </w:style>
  <w:style w:type="character" w:customStyle="1" w:styleId="ListLabel128">
    <w:name w:val="ListLabel 128"/>
    <w:qFormat/>
    <w:rPr>
      <w:rFonts w:cs="OpenSymbol"/>
    </w:rPr>
  </w:style>
  <w:style w:type="character" w:customStyle="1" w:styleId="ListLabel129">
    <w:name w:val="ListLabel 129"/>
    <w:qFormat/>
    <w:rPr>
      <w:rFonts w:cs="OpenSymbol"/>
    </w:rPr>
  </w:style>
  <w:style w:type="character" w:customStyle="1" w:styleId="ListLabel130">
    <w:name w:val="ListLabel 130"/>
    <w:qFormat/>
    <w:rPr>
      <w:rFonts w:cs="OpenSymbol"/>
    </w:rPr>
  </w:style>
  <w:style w:type="character" w:customStyle="1" w:styleId="ListLabel131">
    <w:name w:val="ListLabel 131"/>
    <w:qFormat/>
    <w:rPr>
      <w:rFonts w:cs="OpenSymbol"/>
    </w:rPr>
  </w:style>
  <w:style w:type="character" w:customStyle="1" w:styleId="ListLabel132">
    <w:name w:val="ListLabel 132"/>
    <w:qFormat/>
    <w:rPr>
      <w:rFonts w:cs="OpenSymbol"/>
    </w:rPr>
  </w:style>
  <w:style w:type="character" w:customStyle="1" w:styleId="ListLabel133">
    <w:name w:val="ListLabel 133"/>
    <w:qFormat/>
    <w:rPr>
      <w:rFonts w:cs="OpenSymbol"/>
    </w:rPr>
  </w:style>
  <w:style w:type="character" w:customStyle="1" w:styleId="ListLabel134">
    <w:name w:val="ListLabel 134"/>
    <w:qFormat/>
    <w:rPr>
      <w:rFonts w:cs="OpenSymbol"/>
    </w:rPr>
  </w:style>
  <w:style w:type="character" w:customStyle="1" w:styleId="ListLabel135">
    <w:name w:val="ListLabel 135"/>
    <w:qFormat/>
    <w:rPr>
      <w:rFonts w:cs="OpenSymbol"/>
    </w:rPr>
  </w:style>
  <w:style w:type="character" w:customStyle="1" w:styleId="ListLabel136">
    <w:name w:val="ListLabel 136"/>
    <w:qFormat/>
    <w:rPr>
      <w:rFonts w:cs="OpenSymbol"/>
    </w:rPr>
  </w:style>
  <w:style w:type="character" w:customStyle="1" w:styleId="ListLabel137">
    <w:name w:val="ListLabel 137"/>
    <w:qFormat/>
    <w:rPr>
      <w:rFonts w:cs="OpenSymbol"/>
    </w:rPr>
  </w:style>
  <w:style w:type="character" w:customStyle="1" w:styleId="ListLabel138">
    <w:name w:val="ListLabel 138"/>
    <w:qFormat/>
    <w:rPr>
      <w:rFonts w:cs="OpenSymbol"/>
    </w:rPr>
  </w:style>
  <w:style w:type="character" w:customStyle="1" w:styleId="ListLabel139">
    <w:name w:val="ListLabel 139"/>
    <w:qFormat/>
    <w:rPr>
      <w:rFonts w:cs="OpenSymbol"/>
    </w:rPr>
  </w:style>
  <w:style w:type="character" w:customStyle="1" w:styleId="ListLabel140">
    <w:name w:val="ListLabel 140"/>
    <w:qFormat/>
    <w:rPr>
      <w:rFonts w:cs="OpenSymbol"/>
    </w:rPr>
  </w:style>
  <w:style w:type="character" w:customStyle="1" w:styleId="ListLabel141">
    <w:name w:val="ListLabel 141"/>
    <w:qFormat/>
    <w:rPr>
      <w:rFonts w:cs="OpenSymbol"/>
    </w:rPr>
  </w:style>
  <w:style w:type="character" w:customStyle="1" w:styleId="ListLabel142">
    <w:name w:val="ListLabel 142"/>
    <w:qFormat/>
    <w:rPr>
      <w:rFonts w:cs="OpenSymbol"/>
    </w:rPr>
  </w:style>
  <w:style w:type="character" w:customStyle="1" w:styleId="ListLabel143">
    <w:name w:val="ListLabel 143"/>
    <w:qFormat/>
    <w:rPr>
      <w:rFonts w:cs="OpenSymbol"/>
    </w:rPr>
  </w:style>
  <w:style w:type="character" w:customStyle="1" w:styleId="ListLabel144">
    <w:name w:val="ListLabel 144"/>
    <w:qFormat/>
    <w:rPr>
      <w:rFonts w:cs="OpenSymbol"/>
    </w:rPr>
  </w:style>
  <w:style w:type="character" w:customStyle="1" w:styleId="ListLabel145">
    <w:name w:val="ListLabel 145"/>
    <w:qFormat/>
    <w:rPr>
      <w:rFonts w:cs="OpenSymbol"/>
    </w:rPr>
  </w:style>
  <w:style w:type="character" w:customStyle="1" w:styleId="ListLabel146">
    <w:name w:val="ListLabel 146"/>
    <w:qFormat/>
    <w:rPr>
      <w:rFonts w:cs="OpenSymbol"/>
    </w:rPr>
  </w:style>
  <w:style w:type="character" w:customStyle="1" w:styleId="ListLabel147">
    <w:name w:val="ListLabel 147"/>
    <w:qFormat/>
    <w:rPr>
      <w:rFonts w:cs="OpenSymbol"/>
    </w:rPr>
  </w:style>
  <w:style w:type="character" w:customStyle="1" w:styleId="ListLabel148">
    <w:name w:val="ListLabel 148"/>
    <w:qFormat/>
    <w:rPr>
      <w:rFonts w:cs="OpenSymbol"/>
    </w:rPr>
  </w:style>
  <w:style w:type="character" w:customStyle="1" w:styleId="ListLabel149">
    <w:name w:val="ListLabel 149"/>
    <w:qFormat/>
    <w:rPr>
      <w:rFonts w:cs="OpenSymbol"/>
    </w:rPr>
  </w:style>
  <w:style w:type="character" w:customStyle="1" w:styleId="ListLabel150">
    <w:name w:val="ListLabel 150"/>
    <w:qFormat/>
    <w:rPr>
      <w:rFonts w:cs="OpenSymbol"/>
    </w:rPr>
  </w:style>
  <w:style w:type="character" w:customStyle="1" w:styleId="ListLabel151">
    <w:name w:val="ListLabel 151"/>
    <w:qFormat/>
    <w:rPr>
      <w:rFonts w:cs="OpenSymbol"/>
    </w:rPr>
  </w:style>
  <w:style w:type="character" w:customStyle="1" w:styleId="ListLabel152">
    <w:name w:val="ListLabel 152"/>
    <w:qFormat/>
    <w:rPr>
      <w:rFonts w:cs="OpenSymbol"/>
    </w:rPr>
  </w:style>
  <w:style w:type="character" w:customStyle="1" w:styleId="ListLabel153">
    <w:name w:val="ListLabel 153"/>
    <w:qFormat/>
    <w:rPr>
      <w:rFonts w:cs="OpenSymbol"/>
    </w:rPr>
  </w:style>
  <w:style w:type="character" w:customStyle="1" w:styleId="ListLabel154">
    <w:name w:val="ListLabel 154"/>
    <w:qFormat/>
    <w:rPr>
      <w:rFonts w:cs="OpenSymbol"/>
    </w:rPr>
  </w:style>
  <w:style w:type="character" w:customStyle="1" w:styleId="ListLabel155">
    <w:name w:val="ListLabel 155"/>
    <w:qFormat/>
    <w:rPr>
      <w:rFonts w:cs="OpenSymbol"/>
    </w:rPr>
  </w:style>
  <w:style w:type="character" w:customStyle="1" w:styleId="ListLabel156">
    <w:name w:val="ListLabel 156"/>
    <w:qFormat/>
    <w:rPr>
      <w:rFonts w:cs="OpenSymbol"/>
    </w:rPr>
  </w:style>
  <w:style w:type="character" w:customStyle="1" w:styleId="ListLabel157">
    <w:name w:val="ListLabel 157"/>
    <w:qFormat/>
    <w:rPr>
      <w:rFonts w:cs="OpenSymbol"/>
    </w:rPr>
  </w:style>
  <w:style w:type="character" w:customStyle="1" w:styleId="ListLabel158">
    <w:name w:val="ListLabel 158"/>
    <w:qFormat/>
    <w:rPr>
      <w:rFonts w:cs="OpenSymbol"/>
    </w:rPr>
  </w:style>
  <w:style w:type="character" w:customStyle="1" w:styleId="ListLabel159">
    <w:name w:val="ListLabel 159"/>
    <w:qFormat/>
    <w:rPr>
      <w:rFonts w:cs="OpenSymbol"/>
    </w:rPr>
  </w:style>
  <w:style w:type="character" w:customStyle="1" w:styleId="ListLabel160">
    <w:name w:val="ListLabel 160"/>
    <w:qFormat/>
    <w:rPr>
      <w:rFonts w:cs="OpenSymbol"/>
    </w:rPr>
  </w:style>
  <w:style w:type="character" w:customStyle="1" w:styleId="ListLabel161">
    <w:name w:val="ListLabel 161"/>
    <w:qFormat/>
    <w:rPr>
      <w:rFonts w:cs="OpenSymbol"/>
    </w:rPr>
  </w:style>
  <w:style w:type="character" w:customStyle="1" w:styleId="ListLabel162">
    <w:name w:val="ListLabel 162"/>
    <w:qFormat/>
    <w:rPr>
      <w:rFonts w:cs="OpenSymbol"/>
    </w:rPr>
  </w:style>
  <w:style w:type="character" w:customStyle="1" w:styleId="ListLabel163">
    <w:name w:val="ListLabel 163"/>
    <w:qFormat/>
    <w:rPr>
      <w:rFonts w:cs="OpenSymbol"/>
    </w:rPr>
  </w:style>
  <w:style w:type="character" w:customStyle="1" w:styleId="ListLabel164">
    <w:name w:val="ListLabel 164"/>
    <w:qFormat/>
    <w:rPr>
      <w:rFonts w:cs="OpenSymbol"/>
    </w:rPr>
  </w:style>
  <w:style w:type="character" w:customStyle="1" w:styleId="ListLabel165">
    <w:name w:val="ListLabel 165"/>
    <w:qFormat/>
    <w:rPr>
      <w:rFonts w:cs="OpenSymbol"/>
    </w:rPr>
  </w:style>
  <w:style w:type="character" w:customStyle="1" w:styleId="ListLabel166">
    <w:name w:val="ListLabel 166"/>
    <w:qFormat/>
    <w:rPr>
      <w:rFonts w:cs="OpenSymbol"/>
    </w:rPr>
  </w:style>
  <w:style w:type="character" w:customStyle="1" w:styleId="ListLabel167">
    <w:name w:val="ListLabel 167"/>
    <w:qFormat/>
    <w:rPr>
      <w:rFonts w:cs="OpenSymbol"/>
    </w:rPr>
  </w:style>
  <w:style w:type="character" w:customStyle="1" w:styleId="ListLabel168">
    <w:name w:val="ListLabel 168"/>
    <w:qFormat/>
    <w:rPr>
      <w:rFonts w:cs="OpenSymbol"/>
    </w:rPr>
  </w:style>
  <w:style w:type="character" w:customStyle="1" w:styleId="ListLabel169">
    <w:name w:val="ListLabel 169"/>
    <w:qFormat/>
    <w:rPr>
      <w:rFonts w:cs="OpenSymbol"/>
    </w:rPr>
  </w:style>
  <w:style w:type="character" w:customStyle="1" w:styleId="ListLabel170">
    <w:name w:val="ListLabel 170"/>
    <w:qFormat/>
    <w:rPr>
      <w:rFonts w:cs="OpenSymbol"/>
    </w:rPr>
  </w:style>
  <w:style w:type="character" w:customStyle="1" w:styleId="ListLabel171">
    <w:name w:val="ListLabel 171"/>
    <w:qFormat/>
    <w:rPr>
      <w:rFonts w:cs="OpenSymbol"/>
    </w:rPr>
  </w:style>
  <w:style w:type="character" w:customStyle="1" w:styleId="ListLabel172">
    <w:name w:val="ListLabel 172"/>
    <w:qFormat/>
    <w:rPr>
      <w:rFonts w:cs="OpenSymbol"/>
    </w:rPr>
  </w:style>
  <w:style w:type="character" w:customStyle="1" w:styleId="ListLabel173">
    <w:name w:val="ListLabel 173"/>
    <w:qFormat/>
    <w:rPr>
      <w:rFonts w:cs="OpenSymbol"/>
    </w:rPr>
  </w:style>
  <w:style w:type="character" w:customStyle="1" w:styleId="ListLabel174">
    <w:name w:val="ListLabel 174"/>
    <w:qFormat/>
    <w:rPr>
      <w:rFonts w:cs="OpenSymbol"/>
    </w:rPr>
  </w:style>
  <w:style w:type="character" w:customStyle="1" w:styleId="ListLabel175">
    <w:name w:val="ListLabel 175"/>
    <w:qFormat/>
    <w:rPr>
      <w:rFonts w:cs="OpenSymbol"/>
    </w:rPr>
  </w:style>
  <w:style w:type="character" w:customStyle="1" w:styleId="ListLabel176">
    <w:name w:val="ListLabel 176"/>
    <w:qFormat/>
    <w:rPr>
      <w:rFonts w:cs="OpenSymbol"/>
    </w:rPr>
  </w:style>
  <w:style w:type="character" w:customStyle="1" w:styleId="ListLabel177">
    <w:name w:val="ListLabel 177"/>
    <w:qFormat/>
    <w:rPr>
      <w:rFonts w:cs="OpenSymbol"/>
    </w:rPr>
  </w:style>
  <w:style w:type="character" w:customStyle="1" w:styleId="ListLabel178">
    <w:name w:val="ListLabel 178"/>
    <w:qFormat/>
    <w:rPr>
      <w:rFonts w:cs="OpenSymbol"/>
    </w:rPr>
  </w:style>
  <w:style w:type="character" w:customStyle="1" w:styleId="ListLabel179">
    <w:name w:val="ListLabel 179"/>
    <w:qFormat/>
    <w:rPr>
      <w:rFonts w:cs="OpenSymbol"/>
      <w:b w:val="0"/>
    </w:rPr>
  </w:style>
  <w:style w:type="character" w:customStyle="1" w:styleId="ListLabel180">
    <w:name w:val="ListLabel 180"/>
    <w:qFormat/>
    <w:rPr>
      <w:rFonts w:cs="OpenSymbol"/>
    </w:rPr>
  </w:style>
  <w:style w:type="character" w:customStyle="1" w:styleId="ListLabel181">
    <w:name w:val="ListLabel 181"/>
    <w:qFormat/>
    <w:rPr>
      <w:rFonts w:cs="OpenSymbol"/>
    </w:rPr>
  </w:style>
  <w:style w:type="character" w:customStyle="1" w:styleId="ListLabel182">
    <w:name w:val="ListLabel 182"/>
    <w:qFormat/>
    <w:rPr>
      <w:rFonts w:cs="OpenSymbol"/>
    </w:rPr>
  </w:style>
  <w:style w:type="character" w:customStyle="1" w:styleId="ListLabel183">
    <w:name w:val="ListLabel 183"/>
    <w:qFormat/>
    <w:rPr>
      <w:rFonts w:cs="OpenSymbol"/>
    </w:rPr>
  </w:style>
  <w:style w:type="character" w:customStyle="1" w:styleId="ListLabel184">
    <w:name w:val="ListLabel 184"/>
    <w:qFormat/>
    <w:rPr>
      <w:rFonts w:cs="OpenSymbol"/>
    </w:rPr>
  </w:style>
  <w:style w:type="character" w:customStyle="1" w:styleId="ListLabel185">
    <w:name w:val="ListLabel 185"/>
    <w:qFormat/>
    <w:rPr>
      <w:rFonts w:cs="OpenSymbol"/>
    </w:rPr>
  </w:style>
  <w:style w:type="character" w:customStyle="1" w:styleId="ListLabel186">
    <w:name w:val="ListLabel 186"/>
    <w:qFormat/>
    <w:rPr>
      <w:rFonts w:cs="OpenSymbol"/>
    </w:rPr>
  </w:style>
  <w:style w:type="character" w:customStyle="1" w:styleId="ListLabel187">
    <w:name w:val="ListLabel 187"/>
    <w:qFormat/>
    <w:rPr>
      <w:rFonts w:cs="OpenSymbol"/>
    </w:rPr>
  </w:style>
  <w:style w:type="character" w:customStyle="1" w:styleId="ListLabel188">
    <w:name w:val="ListLabel 188"/>
    <w:qFormat/>
    <w:rPr>
      <w:rFonts w:ascii="Liberation Serif" w:hAnsi="Liberation Serif" w:cs="OpenSymbol"/>
    </w:rPr>
  </w:style>
  <w:style w:type="character" w:customStyle="1" w:styleId="ListLabel189">
    <w:name w:val="ListLabel 189"/>
    <w:qFormat/>
    <w:rPr>
      <w:rFonts w:cs="OpenSymbol"/>
    </w:rPr>
  </w:style>
  <w:style w:type="character" w:customStyle="1" w:styleId="ListLabel190">
    <w:name w:val="ListLabel 190"/>
    <w:qFormat/>
    <w:rPr>
      <w:rFonts w:cs="OpenSymbol"/>
    </w:rPr>
  </w:style>
  <w:style w:type="character" w:customStyle="1" w:styleId="ListLabel191">
    <w:name w:val="ListLabel 191"/>
    <w:qFormat/>
    <w:rPr>
      <w:rFonts w:cs="OpenSymbol"/>
    </w:rPr>
  </w:style>
  <w:style w:type="character" w:customStyle="1" w:styleId="ListLabel192">
    <w:name w:val="ListLabel 192"/>
    <w:qFormat/>
    <w:rPr>
      <w:rFonts w:cs="OpenSymbol"/>
    </w:rPr>
  </w:style>
  <w:style w:type="character" w:customStyle="1" w:styleId="ListLabel193">
    <w:name w:val="ListLabel 193"/>
    <w:qFormat/>
    <w:rPr>
      <w:rFonts w:cs="OpenSymbol"/>
    </w:rPr>
  </w:style>
  <w:style w:type="character" w:customStyle="1" w:styleId="ListLabel194">
    <w:name w:val="ListLabel 194"/>
    <w:qFormat/>
    <w:rPr>
      <w:rFonts w:cs="OpenSymbol"/>
    </w:rPr>
  </w:style>
  <w:style w:type="character" w:customStyle="1" w:styleId="ListLabel195">
    <w:name w:val="ListLabel 195"/>
    <w:qFormat/>
    <w:rPr>
      <w:rFonts w:cs="OpenSymbol"/>
    </w:rPr>
  </w:style>
  <w:style w:type="character" w:customStyle="1" w:styleId="ListLabel196">
    <w:name w:val="ListLabel 196"/>
    <w:qFormat/>
    <w:rPr>
      <w:rFonts w:cs="OpenSymbol"/>
    </w:rPr>
  </w:style>
  <w:style w:type="character" w:customStyle="1" w:styleId="apple-converted-space">
    <w:name w:val="apple-converted-space"/>
    <w:basedOn w:val="DefaultParagraphFont"/>
    <w:qFormat/>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styleId="ListParagraph">
    <w:name w:val="List Paragraph"/>
    <w:basedOn w:val="Normal"/>
    <w:qFormat/>
    <w:pPr>
      <w:spacing w:after="160"/>
      <w:ind w:left="720"/>
      <w:contextualSpacing/>
    </w:pPr>
  </w:style>
  <w:style w:type="paragraph" w:customStyle="1" w:styleId="FrameContents">
    <w:name w:val="Frame Contents"/>
    <w:basedOn w:val="Normal"/>
    <w:qFormat/>
  </w:style>
  <w:style w:type="paragraph" w:styleId="NormalWeb">
    <w:name w:val="Normal (Web)"/>
    <w:basedOn w:val="Normal"/>
    <w:qFormat/>
    <w:pPr>
      <w:spacing w:beforeAutospacing="1"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16</Pages>
  <Words>2078</Words>
  <Characters>11850</Characters>
  <Application>Microsoft Office Word</Application>
  <DocSecurity>0</DocSecurity>
  <Lines>98</Lines>
  <Paragraphs>27</Paragraphs>
  <ScaleCrop>false</ScaleCrop>
  <Company/>
  <LinksUpToDate>false</LinksUpToDate>
  <CharactersWithSpaces>13901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Tanishk Suvarna</cp:lastModifiedBy>
  <cp:revision>9</cp:revision>
  <dcterms:created xsi:type="dcterms:W3CDTF">2016-11-29T13:20:00Z</dcterms:created>
  <dcterms:modified xsi:type="dcterms:W3CDTF">2016-11-30T18:08:00Z</dcterms:modified>
  <dc:language>en-US</dc:language>
</cp:coreProperties>
</file>